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D34" w:rsidRPr="00CD76DB" w:rsidRDefault="00235A5E" w:rsidP="00950FD5">
      <w:pPr>
        <w:widowControl w:val="0"/>
        <w:autoSpaceDE w:val="0"/>
        <w:autoSpaceDN w:val="0"/>
        <w:adjustRightInd w:val="0"/>
        <w:spacing w:after="240" w:line="400" w:lineRule="atLeast"/>
        <w:jc w:val="center"/>
        <w:rPr>
          <w:rFonts w:ascii="Arial" w:eastAsiaTheme="minorEastAsia" w:hAnsi="Arial" w:cs="Arial"/>
          <w:b/>
          <w:lang w:eastAsia="fr-FR"/>
        </w:rPr>
      </w:pPr>
      <w:r w:rsidRPr="00CD76DB">
        <w:rPr>
          <w:rFonts w:ascii="Arial" w:eastAsiaTheme="minorEastAsia" w:hAnsi="Arial" w:cs="Arial"/>
          <w:b/>
          <w:lang w:eastAsia="fr-FR"/>
        </w:rPr>
        <w:t xml:space="preserve">DISCOURS  PARRAINAGE  </w:t>
      </w:r>
      <w:r w:rsidR="000E53AA" w:rsidRPr="00CD76DB">
        <w:rPr>
          <w:rFonts w:ascii="Arial" w:eastAsiaTheme="minorEastAsia" w:hAnsi="Arial" w:cs="Arial"/>
          <w:b/>
          <w:lang w:eastAsia="fr-FR"/>
        </w:rPr>
        <w:t>SORTIE</w:t>
      </w:r>
      <w:r w:rsidR="00FA14B2" w:rsidRPr="00CD76DB">
        <w:rPr>
          <w:rFonts w:ascii="Arial" w:eastAsiaTheme="minorEastAsia" w:hAnsi="Arial" w:cs="Arial"/>
          <w:b/>
          <w:lang w:eastAsia="fr-FR"/>
        </w:rPr>
        <w:t xml:space="preserve"> DE LA</w:t>
      </w:r>
      <w:r w:rsidR="006E0D34" w:rsidRPr="00CD76DB">
        <w:rPr>
          <w:rFonts w:ascii="Arial" w:eastAsiaTheme="minorEastAsia" w:hAnsi="Arial" w:cs="Arial"/>
          <w:b/>
          <w:lang w:eastAsia="fr-FR"/>
        </w:rPr>
        <w:t xml:space="preserve"> 14è</w:t>
      </w:r>
      <w:r w:rsidRPr="00CD76DB">
        <w:rPr>
          <w:rFonts w:ascii="Arial" w:eastAsiaTheme="minorEastAsia" w:hAnsi="Arial" w:cs="Arial"/>
          <w:b/>
          <w:lang w:eastAsia="fr-FR"/>
        </w:rPr>
        <w:t xml:space="preserve">PROMOTION </w:t>
      </w:r>
      <w:r w:rsidR="006E0D34" w:rsidRPr="00CD76DB">
        <w:rPr>
          <w:rFonts w:ascii="Arial" w:eastAsiaTheme="minorEastAsia" w:hAnsi="Arial" w:cs="Arial"/>
          <w:b/>
          <w:lang w:eastAsia="fr-FR"/>
        </w:rPr>
        <w:t xml:space="preserve"> DU </w:t>
      </w:r>
      <w:r w:rsidR="00217903" w:rsidRPr="00CD76DB">
        <w:rPr>
          <w:rFonts w:ascii="Arial" w:eastAsiaTheme="minorEastAsia" w:hAnsi="Arial" w:cs="Arial"/>
          <w:b/>
          <w:lang w:eastAsia="fr-FR"/>
        </w:rPr>
        <w:t>CENTRE D’ETUDES DIPLOMATIQUES ET</w:t>
      </w:r>
      <w:r w:rsidR="006E0D34" w:rsidRPr="00CD76DB">
        <w:rPr>
          <w:rFonts w:ascii="Arial" w:eastAsiaTheme="minorEastAsia" w:hAnsi="Arial" w:cs="Arial"/>
          <w:b/>
          <w:lang w:eastAsia="fr-FR"/>
        </w:rPr>
        <w:t xml:space="preserve"> STRATEGIQUE</w:t>
      </w:r>
      <w:r w:rsidR="00217903" w:rsidRPr="00CD76DB">
        <w:rPr>
          <w:rFonts w:ascii="Arial" w:eastAsiaTheme="minorEastAsia" w:hAnsi="Arial" w:cs="Arial"/>
          <w:b/>
          <w:lang w:eastAsia="fr-FR"/>
        </w:rPr>
        <w:t>S</w:t>
      </w:r>
    </w:p>
    <w:p w:rsidR="00950FD5" w:rsidRPr="00CD76DB" w:rsidRDefault="006E0D34" w:rsidP="00950FD5">
      <w:pPr>
        <w:widowControl w:val="0"/>
        <w:autoSpaceDE w:val="0"/>
        <w:autoSpaceDN w:val="0"/>
        <w:adjustRightInd w:val="0"/>
        <w:spacing w:after="240" w:line="400" w:lineRule="atLeast"/>
        <w:jc w:val="center"/>
        <w:rPr>
          <w:rFonts w:ascii="Arial" w:eastAsiaTheme="minorEastAsia" w:hAnsi="Arial" w:cs="Arial"/>
          <w:b/>
          <w:lang w:eastAsia="fr-FR"/>
        </w:rPr>
      </w:pPr>
      <w:r w:rsidRPr="00CD76DB">
        <w:rPr>
          <w:rFonts w:ascii="Arial" w:eastAsiaTheme="minorEastAsia" w:hAnsi="Arial" w:cs="Arial"/>
          <w:b/>
          <w:lang w:eastAsia="fr-FR"/>
        </w:rPr>
        <w:t>14 OCTOBRE</w:t>
      </w:r>
      <w:r w:rsidR="00235A5E" w:rsidRPr="00CD76DB">
        <w:rPr>
          <w:rFonts w:ascii="Arial" w:eastAsiaTheme="minorEastAsia" w:hAnsi="Arial" w:cs="Arial"/>
          <w:b/>
          <w:lang w:eastAsia="fr-FR"/>
        </w:rPr>
        <w:t xml:space="preserve"> 2018</w:t>
      </w:r>
    </w:p>
    <w:p w:rsidR="00D70566" w:rsidRPr="00CD76DB" w:rsidRDefault="00462065" w:rsidP="001F6D24">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lang w:eastAsia="fr-FR"/>
        </w:rPr>
        <w:t xml:space="preserve"> Son excellence M</w:t>
      </w:r>
      <w:r w:rsidR="000E3723" w:rsidRPr="00CD76DB">
        <w:rPr>
          <w:rFonts w:ascii="Arial" w:eastAsiaTheme="minorEastAsia" w:hAnsi="Arial" w:cs="Arial"/>
          <w:lang w:eastAsia="fr-FR"/>
        </w:rPr>
        <w:t>onsieur</w:t>
      </w:r>
      <w:r w:rsidRPr="00CD76DB">
        <w:rPr>
          <w:rFonts w:ascii="Arial" w:eastAsiaTheme="minorEastAsia" w:hAnsi="Arial" w:cs="Arial"/>
          <w:lang w:eastAsia="fr-FR"/>
        </w:rPr>
        <w:t xml:space="preserve"> le Premier </w:t>
      </w:r>
      <w:r w:rsidR="002E084C" w:rsidRPr="00CD76DB">
        <w:rPr>
          <w:rFonts w:ascii="Arial" w:eastAsiaTheme="minorEastAsia" w:hAnsi="Arial" w:cs="Arial"/>
          <w:lang w:eastAsia="fr-FR"/>
        </w:rPr>
        <w:t>Ministre</w:t>
      </w:r>
      <w:r w:rsidRPr="00CD76DB">
        <w:rPr>
          <w:rFonts w:ascii="Arial" w:eastAsiaTheme="minorEastAsia" w:hAnsi="Arial" w:cs="Arial"/>
          <w:lang w:eastAsia="fr-FR"/>
        </w:rPr>
        <w:t>, Chef du Gouvernement</w:t>
      </w:r>
      <w:r w:rsidR="00D70566" w:rsidRPr="00CD76DB">
        <w:rPr>
          <w:rFonts w:ascii="Arial" w:eastAsiaTheme="minorEastAsia" w:hAnsi="Arial" w:cs="Arial"/>
          <w:lang w:eastAsia="fr-FR"/>
        </w:rPr>
        <w:t>,</w:t>
      </w:r>
    </w:p>
    <w:p w:rsidR="00462065" w:rsidRPr="00CD76DB" w:rsidRDefault="00D70566" w:rsidP="001F6D24">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lang w:eastAsia="fr-FR"/>
        </w:rPr>
        <w:t>M</w:t>
      </w:r>
      <w:r w:rsidR="00462065" w:rsidRPr="00CD76DB">
        <w:rPr>
          <w:rFonts w:ascii="Arial" w:eastAsiaTheme="minorEastAsia" w:hAnsi="Arial" w:cs="Arial"/>
          <w:lang w:eastAsia="fr-FR"/>
        </w:rPr>
        <w:t>essieurs le</w:t>
      </w:r>
      <w:r w:rsidR="006C0A30" w:rsidRPr="00CD76DB">
        <w:rPr>
          <w:rFonts w:ascii="Arial" w:eastAsiaTheme="minorEastAsia" w:hAnsi="Arial" w:cs="Arial"/>
          <w:lang w:eastAsia="fr-FR"/>
        </w:rPr>
        <w:t>s</w:t>
      </w:r>
      <w:r w:rsidR="00462065" w:rsidRPr="00CD76DB">
        <w:rPr>
          <w:rFonts w:ascii="Arial" w:eastAsiaTheme="minorEastAsia" w:hAnsi="Arial" w:cs="Arial"/>
          <w:lang w:eastAsia="fr-FR"/>
        </w:rPr>
        <w:t xml:space="preserve"> Ministres,</w:t>
      </w:r>
      <w:bookmarkStart w:id="0" w:name="_GoBack"/>
      <w:bookmarkEnd w:id="0"/>
    </w:p>
    <w:p w:rsidR="00D70566" w:rsidRPr="00CD76DB" w:rsidRDefault="00462065" w:rsidP="001F6D24">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lang w:eastAsia="fr-FR"/>
        </w:rPr>
        <w:t>Monsieur le Délégué Général du CEDS,</w:t>
      </w:r>
    </w:p>
    <w:p w:rsidR="00D70566" w:rsidRPr="00CD76DB" w:rsidRDefault="00D70566" w:rsidP="001F6D24">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lang w:eastAsia="fr-FR"/>
        </w:rPr>
        <w:t>Honorables et distingués invités en vos rangs et grades tout protocole observé,</w:t>
      </w:r>
    </w:p>
    <w:p w:rsidR="00D70566" w:rsidRPr="00CD76DB" w:rsidRDefault="00D70566" w:rsidP="001F6D24">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lang w:eastAsia="fr-FR"/>
        </w:rPr>
        <w:t>Mes chers Filleuls,</w:t>
      </w:r>
    </w:p>
    <w:p w:rsidR="00E15EEA" w:rsidRPr="00CD76DB" w:rsidRDefault="00D70566" w:rsidP="001F6D24">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lang w:eastAsia="fr-FR"/>
        </w:rPr>
        <w:t>Mesdames et Messieurs,</w:t>
      </w:r>
    </w:p>
    <w:p w:rsidR="001F6D24" w:rsidRPr="00CD76DB" w:rsidRDefault="00871D70" w:rsidP="001F6D24">
      <w:pPr>
        <w:widowControl w:val="0"/>
        <w:autoSpaceDE w:val="0"/>
        <w:autoSpaceDN w:val="0"/>
        <w:adjustRightInd w:val="0"/>
        <w:spacing w:after="240" w:line="400" w:lineRule="atLeast"/>
        <w:jc w:val="both"/>
        <w:rPr>
          <w:rFonts w:ascii="Times" w:eastAsiaTheme="minorEastAsia" w:hAnsi="Times" w:cs="Times"/>
          <w:lang w:eastAsia="fr-FR"/>
        </w:rPr>
      </w:pPr>
      <w:r w:rsidRPr="00CD76DB">
        <w:rPr>
          <w:rFonts w:ascii="Arial" w:eastAsiaTheme="minorEastAsia" w:hAnsi="Arial" w:cs="Arial"/>
          <w:lang w:eastAsia="fr-FR"/>
        </w:rPr>
        <w:t>C’est avec beaucoup d’humilité et un cœur chargé d’émotion</w:t>
      </w:r>
      <w:r w:rsidR="001F6D24" w:rsidRPr="00CD76DB">
        <w:rPr>
          <w:rFonts w:ascii="Arial" w:eastAsiaTheme="minorEastAsia" w:hAnsi="Arial" w:cs="Arial"/>
          <w:lang w:eastAsia="fr-FR"/>
        </w:rPr>
        <w:t xml:space="preserve"> que je prends la parole, en</w:t>
      </w:r>
      <w:r w:rsidR="002732EA" w:rsidRPr="00CD76DB">
        <w:rPr>
          <w:rFonts w:ascii="Arial" w:eastAsiaTheme="minorEastAsia" w:hAnsi="Arial" w:cs="Arial"/>
          <w:lang w:eastAsia="fr-FR"/>
        </w:rPr>
        <w:t xml:space="preserve"> cette solennelle </w:t>
      </w:r>
      <w:r w:rsidR="00BF539D" w:rsidRPr="00CD76DB">
        <w:rPr>
          <w:rFonts w:ascii="Arial" w:eastAsiaTheme="minorEastAsia" w:hAnsi="Arial" w:cs="Arial"/>
          <w:lang w:eastAsia="fr-FR"/>
        </w:rPr>
        <w:t xml:space="preserve">circonstance, </w:t>
      </w:r>
      <w:r w:rsidR="001F6D24" w:rsidRPr="00CD76DB">
        <w:rPr>
          <w:rFonts w:ascii="Arial" w:eastAsiaTheme="minorEastAsia" w:hAnsi="Arial" w:cs="Arial"/>
          <w:lang w:eastAsia="fr-FR"/>
        </w:rPr>
        <w:t>perpétuant une tradition bien é</w:t>
      </w:r>
      <w:r w:rsidR="00B20D3B" w:rsidRPr="00CD76DB">
        <w:rPr>
          <w:rFonts w:ascii="Arial" w:eastAsiaTheme="minorEastAsia" w:hAnsi="Arial" w:cs="Arial"/>
          <w:lang w:eastAsia="fr-FR"/>
        </w:rPr>
        <w:t>tablie consistant</w:t>
      </w:r>
      <w:r w:rsidR="0045789B" w:rsidRPr="00CD76DB">
        <w:rPr>
          <w:rFonts w:ascii="Arial" w:eastAsiaTheme="minorEastAsia" w:hAnsi="Arial" w:cs="Arial"/>
          <w:lang w:eastAsia="fr-FR"/>
        </w:rPr>
        <w:t xml:space="preserve"> à  marquer </w:t>
      </w:r>
      <w:r w:rsidR="001F6D24" w:rsidRPr="00CD76DB">
        <w:rPr>
          <w:rFonts w:ascii="Arial" w:eastAsiaTheme="minorEastAsia" w:hAnsi="Arial" w:cs="Arial"/>
          <w:lang w:eastAsia="fr-FR"/>
        </w:rPr>
        <w:t>la  sortie</w:t>
      </w:r>
      <w:r w:rsidR="000A5DD6" w:rsidRPr="00CD76DB">
        <w:rPr>
          <w:rFonts w:ascii="Arial" w:eastAsiaTheme="minorEastAsia" w:hAnsi="Arial" w:cs="Arial"/>
          <w:lang w:eastAsia="fr-FR"/>
        </w:rPr>
        <w:t xml:space="preserve"> d’une promotion</w:t>
      </w:r>
      <w:r w:rsidR="00462065" w:rsidRPr="00CD76DB">
        <w:rPr>
          <w:rFonts w:ascii="Arial" w:eastAsiaTheme="minorEastAsia" w:hAnsi="Arial" w:cs="Arial"/>
          <w:lang w:eastAsia="fr-FR"/>
        </w:rPr>
        <w:t xml:space="preserve"> au sein de ce prestigieux  centre d’Etude</w:t>
      </w:r>
      <w:r w:rsidR="00B20D3B" w:rsidRPr="00CD76DB">
        <w:rPr>
          <w:rFonts w:ascii="Arial" w:eastAsiaTheme="minorEastAsia" w:hAnsi="Arial" w:cs="Arial"/>
          <w:lang w:eastAsia="fr-FR"/>
        </w:rPr>
        <w:t xml:space="preserve">. </w:t>
      </w:r>
    </w:p>
    <w:p w:rsidR="006C0A30" w:rsidRPr="00CD76DB" w:rsidRDefault="0045789B" w:rsidP="0004669D">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lang w:eastAsia="fr-FR"/>
        </w:rPr>
        <w:t xml:space="preserve">Je suis </w:t>
      </w:r>
      <w:r w:rsidR="0004669D" w:rsidRPr="00CD76DB">
        <w:rPr>
          <w:rFonts w:ascii="Arial" w:eastAsiaTheme="minorEastAsia" w:hAnsi="Arial" w:cs="Arial"/>
          <w:lang w:eastAsia="fr-FR"/>
        </w:rPr>
        <w:t xml:space="preserve">particulièrement </w:t>
      </w:r>
      <w:r w:rsidRPr="00CD76DB">
        <w:rPr>
          <w:rFonts w:ascii="Arial" w:eastAsiaTheme="minorEastAsia" w:hAnsi="Arial" w:cs="Arial"/>
          <w:lang w:eastAsia="fr-FR"/>
        </w:rPr>
        <w:t>sensible à l’honneur qui m’a été faite</w:t>
      </w:r>
      <w:r w:rsidR="000E3723" w:rsidRPr="00CD76DB">
        <w:rPr>
          <w:rFonts w:ascii="Arial" w:eastAsiaTheme="minorEastAsia" w:hAnsi="Arial" w:cs="Arial"/>
          <w:lang w:eastAsia="fr-FR"/>
        </w:rPr>
        <w:t xml:space="preserve"> </w:t>
      </w:r>
      <w:r w:rsidRPr="00CD76DB">
        <w:rPr>
          <w:rFonts w:ascii="Arial" w:eastAsiaTheme="minorEastAsia" w:hAnsi="Arial" w:cs="Arial"/>
          <w:lang w:eastAsia="fr-FR"/>
        </w:rPr>
        <w:t>d’avoir été choisi,</w:t>
      </w:r>
      <w:r w:rsidR="006C0A30" w:rsidRPr="00CD76DB">
        <w:rPr>
          <w:rFonts w:ascii="Arial" w:eastAsiaTheme="minorEastAsia" w:hAnsi="Arial" w:cs="Arial"/>
          <w:lang w:eastAsia="fr-FR"/>
        </w:rPr>
        <w:t xml:space="preserve"> comme parrain de</w:t>
      </w:r>
      <w:r w:rsidR="00462065" w:rsidRPr="00CD76DB">
        <w:rPr>
          <w:rFonts w:ascii="Arial" w:eastAsiaTheme="minorEastAsia" w:hAnsi="Arial" w:cs="Arial"/>
          <w:lang w:eastAsia="fr-FR"/>
        </w:rPr>
        <w:t xml:space="preserve"> cette </w:t>
      </w:r>
      <w:r w:rsidR="00D91D37" w:rsidRPr="00CD76DB">
        <w:rPr>
          <w:rFonts w:ascii="Arial" w:eastAsiaTheme="minorEastAsia" w:hAnsi="Arial" w:cs="Arial"/>
          <w:lang w:eastAsia="fr-FR"/>
        </w:rPr>
        <w:t xml:space="preserve">14è </w:t>
      </w:r>
      <w:r w:rsidR="00CA74C6" w:rsidRPr="00CD76DB">
        <w:rPr>
          <w:rFonts w:ascii="Arial" w:eastAsiaTheme="minorEastAsia" w:hAnsi="Arial" w:cs="Arial"/>
          <w:lang w:eastAsia="fr-FR"/>
        </w:rPr>
        <w:t>promotion</w:t>
      </w:r>
      <w:r w:rsidR="00877988" w:rsidRPr="00CD76DB">
        <w:rPr>
          <w:rFonts w:ascii="Arial" w:eastAsiaTheme="minorEastAsia" w:hAnsi="Arial" w:cs="Arial"/>
          <w:lang w:eastAsia="fr-FR"/>
        </w:rPr>
        <w:t>,</w:t>
      </w:r>
      <w:r w:rsidR="000E3723" w:rsidRPr="00CD76DB">
        <w:rPr>
          <w:rFonts w:ascii="Arial" w:eastAsiaTheme="minorEastAsia" w:hAnsi="Arial" w:cs="Arial"/>
          <w:lang w:eastAsia="fr-FR"/>
        </w:rPr>
        <w:t xml:space="preserve"> </w:t>
      </w:r>
      <w:r w:rsidR="00462065" w:rsidRPr="00CD76DB">
        <w:rPr>
          <w:rFonts w:ascii="Arial" w:eastAsiaTheme="minorEastAsia" w:hAnsi="Arial" w:cs="Arial"/>
          <w:lang w:eastAsia="fr-FR"/>
        </w:rPr>
        <w:t xml:space="preserve">qui a d’autant plus </w:t>
      </w:r>
      <w:r w:rsidR="00877988" w:rsidRPr="00CD76DB">
        <w:rPr>
          <w:rFonts w:ascii="Arial" w:eastAsiaTheme="minorEastAsia" w:hAnsi="Arial" w:cs="Arial"/>
          <w:lang w:eastAsia="fr-FR"/>
        </w:rPr>
        <w:t>choisi comme</w:t>
      </w:r>
      <w:r w:rsidR="00462065" w:rsidRPr="00CD76DB">
        <w:rPr>
          <w:rFonts w:ascii="Arial" w:eastAsiaTheme="minorEastAsia" w:hAnsi="Arial" w:cs="Arial"/>
          <w:lang w:eastAsia="fr-FR"/>
        </w:rPr>
        <w:t xml:space="preserve"> mentor</w:t>
      </w:r>
      <w:r w:rsidR="006C0A30" w:rsidRPr="00CD76DB">
        <w:rPr>
          <w:rFonts w:ascii="Arial" w:eastAsiaTheme="minorEastAsia" w:hAnsi="Arial" w:cs="Arial"/>
          <w:lang w:eastAsia="fr-FR"/>
        </w:rPr>
        <w:t>,</w:t>
      </w:r>
      <w:r w:rsidR="00462065" w:rsidRPr="00CD76DB">
        <w:rPr>
          <w:rFonts w:ascii="Arial" w:eastAsiaTheme="minorEastAsia" w:hAnsi="Arial" w:cs="Arial"/>
          <w:lang w:eastAsia="fr-FR"/>
        </w:rPr>
        <w:t xml:space="preserve"> un illustre per</w:t>
      </w:r>
      <w:r w:rsidR="00D91D37" w:rsidRPr="00CD76DB">
        <w:rPr>
          <w:rFonts w:ascii="Arial" w:eastAsiaTheme="minorEastAsia" w:hAnsi="Arial" w:cs="Arial"/>
          <w:lang w:eastAsia="fr-FR"/>
        </w:rPr>
        <w:t>sonnage public en la personne du Docteur</w:t>
      </w:r>
      <w:r w:rsidR="00462065" w:rsidRPr="00CD76DB">
        <w:rPr>
          <w:rFonts w:ascii="Arial" w:eastAsiaTheme="minorEastAsia" w:hAnsi="Arial" w:cs="Arial"/>
          <w:lang w:eastAsia="fr-FR"/>
        </w:rPr>
        <w:t xml:space="preserve"> Jules </w:t>
      </w:r>
      <w:proofErr w:type="spellStart"/>
      <w:r w:rsidR="00462065" w:rsidRPr="00CD76DB">
        <w:rPr>
          <w:rFonts w:ascii="Arial" w:eastAsiaTheme="minorEastAsia" w:hAnsi="Arial" w:cs="Arial"/>
          <w:lang w:eastAsia="fr-FR"/>
        </w:rPr>
        <w:t>Ravony</w:t>
      </w:r>
      <w:proofErr w:type="spellEnd"/>
      <w:r w:rsidR="00462065" w:rsidRPr="00CD76DB">
        <w:rPr>
          <w:rFonts w:ascii="Arial" w:eastAsiaTheme="minorEastAsia" w:hAnsi="Arial" w:cs="Arial"/>
          <w:lang w:eastAsia="fr-FR"/>
        </w:rPr>
        <w:t>.</w:t>
      </w:r>
    </w:p>
    <w:p w:rsidR="00A13630" w:rsidRPr="00CD76DB" w:rsidRDefault="00E775DA" w:rsidP="0004669D">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lang w:eastAsia="fr-FR"/>
        </w:rPr>
        <w:t xml:space="preserve">C’était en effet </w:t>
      </w:r>
      <w:r w:rsidR="00A13630" w:rsidRPr="00CD76DB">
        <w:rPr>
          <w:rFonts w:ascii="Arial" w:eastAsiaTheme="minorEastAsia" w:hAnsi="Arial" w:cs="Arial"/>
          <w:lang w:eastAsia="fr-FR"/>
        </w:rPr>
        <w:t>avec fierté, que j’ai pris connaissance</w:t>
      </w:r>
      <w:r w:rsidR="001D4E21" w:rsidRPr="00CD76DB">
        <w:rPr>
          <w:rFonts w:ascii="Arial" w:eastAsiaTheme="minorEastAsia" w:hAnsi="Arial" w:cs="Arial"/>
          <w:lang w:eastAsia="fr-FR"/>
        </w:rPr>
        <w:t xml:space="preserve"> du </w:t>
      </w:r>
      <w:r w:rsidR="00A13630" w:rsidRPr="00CD76DB">
        <w:rPr>
          <w:rFonts w:ascii="Arial" w:eastAsiaTheme="minorEastAsia" w:hAnsi="Arial" w:cs="Arial"/>
          <w:lang w:eastAsia="fr-FR"/>
        </w:rPr>
        <w:t xml:space="preserve">choix </w:t>
      </w:r>
      <w:r w:rsidR="00D91D37" w:rsidRPr="00CD76DB">
        <w:rPr>
          <w:rFonts w:ascii="Arial" w:eastAsiaTheme="minorEastAsia" w:hAnsi="Arial" w:cs="Arial"/>
          <w:lang w:eastAsia="fr-FR"/>
        </w:rPr>
        <w:t>de la promotion</w:t>
      </w:r>
      <w:r w:rsidR="000E3723" w:rsidRPr="00CD76DB">
        <w:rPr>
          <w:rFonts w:ascii="Arial" w:eastAsiaTheme="minorEastAsia" w:hAnsi="Arial" w:cs="Arial"/>
          <w:lang w:eastAsia="fr-FR"/>
        </w:rPr>
        <w:t xml:space="preserve"> </w:t>
      </w:r>
      <w:r w:rsidR="00A13630" w:rsidRPr="00CD76DB">
        <w:rPr>
          <w:rFonts w:ascii="Arial" w:eastAsiaTheme="minorEastAsia" w:hAnsi="Arial" w:cs="Arial"/>
          <w:lang w:eastAsia="fr-FR"/>
        </w:rPr>
        <w:t>sur ma</w:t>
      </w:r>
      <w:r w:rsidRPr="00CD76DB">
        <w:rPr>
          <w:rFonts w:ascii="Arial" w:eastAsiaTheme="minorEastAsia" w:hAnsi="Arial" w:cs="Arial"/>
          <w:lang w:eastAsia="fr-FR"/>
        </w:rPr>
        <w:t xml:space="preserve"> modeste personne</w:t>
      </w:r>
      <w:r w:rsidR="005D53C8" w:rsidRPr="00CD76DB">
        <w:rPr>
          <w:rFonts w:ascii="Arial" w:eastAsiaTheme="minorEastAsia" w:hAnsi="Arial" w:cs="Arial"/>
          <w:lang w:eastAsia="fr-FR"/>
        </w:rPr>
        <w:t xml:space="preserve">, et que les </w:t>
      </w:r>
      <w:r w:rsidR="00D70566" w:rsidRPr="00CD76DB">
        <w:rPr>
          <w:rFonts w:ascii="Arial" w:eastAsiaTheme="minorEastAsia" w:hAnsi="Arial" w:cs="Arial"/>
          <w:lang w:eastAsia="fr-FR"/>
        </w:rPr>
        <w:t xml:space="preserve"> res</w:t>
      </w:r>
      <w:r w:rsidR="00877988" w:rsidRPr="00CD76DB">
        <w:rPr>
          <w:rFonts w:ascii="Arial" w:eastAsiaTheme="minorEastAsia" w:hAnsi="Arial" w:cs="Arial"/>
          <w:lang w:eastAsia="fr-FR"/>
        </w:rPr>
        <w:t>ponsables du CEDS</w:t>
      </w:r>
      <w:r w:rsidR="000E3723" w:rsidRPr="00CD76DB">
        <w:rPr>
          <w:rFonts w:ascii="Arial" w:eastAsiaTheme="minorEastAsia" w:hAnsi="Arial" w:cs="Arial"/>
          <w:lang w:eastAsia="fr-FR"/>
        </w:rPr>
        <w:t xml:space="preserve"> </w:t>
      </w:r>
      <w:r w:rsidR="005D53C8" w:rsidRPr="00CD76DB">
        <w:rPr>
          <w:rFonts w:ascii="Arial" w:eastAsiaTheme="minorEastAsia" w:hAnsi="Arial" w:cs="Arial"/>
          <w:lang w:eastAsia="fr-FR"/>
        </w:rPr>
        <w:t>ont</w:t>
      </w:r>
      <w:r w:rsidR="0045789B" w:rsidRPr="00CD76DB">
        <w:rPr>
          <w:rFonts w:ascii="Arial" w:eastAsiaTheme="minorEastAsia" w:hAnsi="Arial" w:cs="Arial"/>
          <w:lang w:eastAsia="fr-FR"/>
        </w:rPr>
        <w:t xml:space="preserve"> entériné.</w:t>
      </w:r>
      <w:r w:rsidR="000E3723" w:rsidRPr="00CD76DB">
        <w:rPr>
          <w:rFonts w:ascii="Arial" w:eastAsiaTheme="minorEastAsia" w:hAnsi="Arial" w:cs="Arial"/>
          <w:lang w:eastAsia="fr-FR"/>
        </w:rPr>
        <w:t xml:space="preserve"> Aussi, soyez-</w:t>
      </w:r>
      <w:r w:rsidR="005D53C8" w:rsidRPr="00CD76DB">
        <w:rPr>
          <w:rFonts w:ascii="Arial" w:eastAsiaTheme="minorEastAsia" w:hAnsi="Arial" w:cs="Arial"/>
          <w:lang w:eastAsia="fr-FR"/>
        </w:rPr>
        <w:t>en tous remercié pour cette marque d’estime et de confiance.</w:t>
      </w:r>
    </w:p>
    <w:p w:rsidR="00F079B8" w:rsidRPr="00CD76DB" w:rsidRDefault="00A13630" w:rsidP="006C1F6D">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lang w:eastAsia="fr-FR"/>
        </w:rPr>
        <w:t>Je considère comme un privilège, l’honneur qui m’est ainsi fait</w:t>
      </w:r>
      <w:r w:rsidR="005D53C8" w:rsidRPr="00CD76DB">
        <w:rPr>
          <w:rFonts w:ascii="Arial" w:eastAsiaTheme="minorEastAsia" w:hAnsi="Arial" w:cs="Arial"/>
          <w:lang w:eastAsia="fr-FR"/>
        </w:rPr>
        <w:t xml:space="preserve">, </w:t>
      </w:r>
      <w:r w:rsidRPr="00CD76DB">
        <w:rPr>
          <w:rFonts w:ascii="Arial" w:eastAsiaTheme="minorEastAsia" w:hAnsi="Arial" w:cs="Arial"/>
          <w:lang w:eastAsia="fr-FR"/>
        </w:rPr>
        <w:t xml:space="preserve">et </w:t>
      </w:r>
      <w:r w:rsidR="0045789B" w:rsidRPr="00CD76DB">
        <w:rPr>
          <w:rFonts w:ascii="Arial" w:eastAsiaTheme="minorEastAsia" w:hAnsi="Arial" w:cs="Arial"/>
          <w:lang w:eastAsia="fr-FR"/>
        </w:rPr>
        <w:t>j’</w:t>
      </w:r>
      <w:r w:rsidR="005D53C8" w:rsidRPr="00CD76DB">
        <w:rPr>
          <w:rFonts w:ascii="Arial" w:eastAsiaTheme="minorEastAsia" w:hAnsi="Arial" w:cs="Arial"/>
          <w:lang w:eastAsia="fr-FR"/>
        </w:rPr>
        <w:t xml:space="preserve">en mesure toute la portée. </w:t>
      </w:r>
      <w:r w:rsidR="00B20D3B" w:rsidRPr="00CD76DB">
        <w:rPr>
          <w:rFonts w:ascii="Arial" w:eastAsiaTheme="minorEastAsia" w:hAnsi="Arial" w:cs="Arial"/>
          <w:lang w:eastAsia="fr-FR"/>
        </w:rPr>
        <w:t>Je pense</w:t>
      </w:r>
      <w:r w:rsidR="005D53C8" w:rsidRPr="00CD76DB">
        <w:rPr>
          <w:rFonts w:ascii="Arial" w:eastAsiaTheme="minorEastAsia" w:hAnsi="Arial" w:cs="Arial"/>
          <w:lang w:eastAsia="fr-FR"/>
        </w:rPr>
        <w:t xml:space="preserve"> que ce choix reflète beaucoup plus</w:t>
      </w:r>
      <w:r w:rsidR="00563EA9" w:rsidRPr="00CD76DB">
        <w:rPr>
          <w:rFonts w:ascii="Arial" w:eastAsiaTheme="minorEastAsia" w:hAnsi="Arial" w:cs="Arial"/>
          <w:lang w:eastAsia="fr-FR"/>
        </w:rPr>
        <w:t xml:space="preserve">, à travers </w:t>
      </w:r>
      <w:r w:rsidR="007532AA" w:rsidRPr="00CD76DB">
        <w:rPr>
          <w:rFonts w:ascii="Arial" w:eastAsiaTheme="minorEastAsia" w:hAnsi="Arial" w:cs="Arial"/>
          <w:lang w:eastAsia="fr-FR"/>
        </w:rPr>
        <w:t xml:space="preserve">l’institution que </w:t>
      </w:r>
      <w:r w:rsidR="00B20D3B" w:rsidRPr="00CD76DB">
        <w:rPr>
          <w:rFonts w:ascii="Arial" w:eastAsiaTheme="minorEastAsia" w:hAnsi="Arial" w:cs="Arial"/>
          <w:lang w:eastAsia="fr-FR"/>
        </w:rPr>
        <w:t>je</w:t>
      </w:r>
      <w:r w:rsidR="005D53C8" w:rsidRPr="00CD76DB">
        <w:rPr>
          <w:rFonts w:ascii="Arial" w:eastAsiaTheme="minorEastAsia" w:hAnsi="Arial" w:cs="Arial"/>
          <w:lang w:eastAsia="fr-FR"/>
        </w:rPr>
        <w:t xml:space="preserve"> représente, les </w:t>
      </w:r>
      <w:r w:rsidR="00563EA9" w:rsidRPr="00CD76DB">
        <w:rPr>
          <w:rFonts w:ascii="Arial" w:eastAsiaTheme="minorEastAsia" w:hAnsi="Arial" w:cs="Arial"/>
          <w:lang w:eastAsia="fr-FR"/>
        </w:rPr>
        <w:t>actuelles préoccupations de</w:t>
      </w:r>
      <w:r w:rsidR="005D53C8" w:rsidRPr="00CD76DB">
        <w:rPr>
          <w:rFonts w:ascii="Arial" w:eastAsiaTheme="minorEastAsia" w:hAnsi="Arial" w:cs="Arial"/>
          <w:lang w:eastAsia="fr-FR"/>
        </w:rPr>
        <w:t xml:space="preserve"> notre pay</w:t>
      </w:r>
      <w:r w:rsidR="00B20D3B" w:rsidRPr="00CD76DB">
        <w:rPr>
          <w:rFonts w:ascii="Arial" w:eastAsiaTheme="minorEastAsia" w:hAnsi="Arial" w:cs="Arial"/>
          <w:lang w:eastAsia="fr-FR"/>
        </w:rPr>
        <w:t xml:space="preserve">s, </w:t>
      </w:r>
      <w:r w:rsidR="00877988" w:rsidRPr="00CD76DB">
        <w:rPr>
          <w:rFonts w:ascii="Arial" w:eastAsiaTheme="minorEastAsia" w:hAnsi="Arial" w:cs="Arial"/>
          <w:lang w:eastAsia="fr-FR"/>
        </w:rPr>
        <w:t>ainsi que la volonté de cette promotion</w:t>
      </w:r>
      <w:r w:rsidR="007E136A" w:rsidRPr="00CD76DB">
        <w:rPr>
          <w:rFonts w:ascii="Arial" w:eastAsiaTheme="minorEastAsia" w:hAnsi="Arial" w:cs="Arial"/>
          <w:lang w:eastAsia="fr-FR"/>
        </w:rPr>
        <w:t xml:space="preserve"> à s’engager dans la lutte contre la corruption</w:t>
      </w:r>
      <w:r w:rsidR="00FC202C" w:rsidRPr="00CD76DB">
        <w:rPr>
          <w:rFonts w:ascii="Arial" w:eastAsiaTheme="minorEastAsia" w:hAnsi="Arial" w:cs="Arial"/>
          <w:lang w:eastAsia="fr-FR"/>
        </w:rPr>
        <w:t>,</w:t>
      </w:r>
      <w:r w:rsidR="001D4E21" w:rsidRPr="00CD76DB">
        <w:rPr>
          <w:rFonts w:ascii="Arial" w:eastAsiaTheme="minorEastAsia" w:hAnsi="Arial" w:cs="Arial"/>
          <w:lang w:eastAsia="fr-FR"/>
        </w:rPr>
        <w:t xml:space="preserve"> pour changer le c</w:t>
      </w:r>
      <w:r w:rsidR="006E0D34" w:rsidRPr="00CD76DB">
        <w:rPr>
          <w:rFonts w:ascii="Arial" w:eastAsiaTheme="minorEastAsia" w:hAnsi="Arial" w:cs="Arial"/>
          <w:lang w:eastAsia="fr-FR"/>
        </w:rPr>
        <w:t>ours de l’histoire de notre Nation</w:t>
      </w:r>
      <w:r w:rsidR="007E136A" w:rsidRPr="00CD76DB">
        <w:rPr>
          <w:rFonts w:ascii="Arial" w:eastAsiaTheme="minorEastAsia" w:hAnsi="Arial" w:cs="Arial"/>
          <w:lang w:eastAsia="fr-FR"/>
        </w:rPr>
        <w:t xml:space="preserve">. </w:t>
      </w:r>
    </w:p>
    <w:p w:rsidR="000E3723" w:rsidRPr="00CD76DB" w:rsidRDefault="000E3723" w:rsidP="006C1F6D">
      <w:pPr>
        <w:widowControl w:val="0"/>
        <w:autoSpaceDE w:val="0"/>
        <w:autoSpaceDN w:val="0"/>
        <w:adjustRightInd w:val="0"/>
        <w:spacing w:after="240" w:line="400" w:lineRule="atLeast"/>
        <w:jc w:val="both"/>
        <w:rPr>
          <w:rFonts w:ascii="Arial" w:eastAsiaTheme="minorEastAsia" w:hAnsi="Arial" w:cs="Arial"/>
          <w:lang w:eastAsia="fr-FR"/>
        </w:rPr>
      </w:pPr>
    </w:p>
    <w:p w:rsidR="000E3723" w:rsidRPr="00CD76DB" w:rsidRDefault="000E3723" w:rsidP="006C1F6D">
      <w:pPr>
        <w:widowControl w:val="0"/>
        <w:autoSpaceDE w:val="0"/>
        <w:autoSpaceDN w:val="0"/>
        <w:adjustRightInd w:val="0"/>
        <w:spacing w:after="240" w:line="400" w:lineRule="atLeast"/>
        <w:jc w:val="both"/>
        <w:rPr>
          <w:rFonts w:ascii="Arial" w:eastAsiaTheme="minorEastAsia" w:hAnsi="Arial" w:cs="Arial"/>
          <w:lang w:eastAsia="fr-FR"/>
        </w:rPr>
      </w:pPr>
    </w:p>
    <w:p w:rsidR="005D53C8" w:rsidRPr="00CD76DB" w:rsidRDefault="000E3723" w:rsidP="006C1F6D">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lang w:eastAsia="fr-FR"/>
        </w:rPr>
        <w:t>Aussi, permettez-</w:t>
      </w:r>
      <w:r w:rsidR="005D53C8" w:rsidRPr="00CD76DB">
        <w:rPr>
          <w:rFonts w:ascii="Arial" w:eastAsiaTheme="minorEastAsia" w:hAnsi="Arial" w:cs="Arial"/>
          <w:lang w:eastAsia="fr-FR"/>
        </w:rPr>
        <w:t>moi de profiter de cet</w:t>
      </w:r>
      <w:r w:rsidR="007E136A" w:rsidRPr="00CD76DB">
        <w:rPr>
          <w:rFonts w:ascii="Arial" w:eastAsiaTheme="minorEastAsia" w:hAnsi="Arial" w:cs="Arial"/>
          <w:lang w:eastAsia="fr-FR"/>
        </w:rPr>
        <w:t>te occasion</w:t>
      </w:r>
      <w:r w:rsidR="005D53C8" w:rsidRPr="00CD76DB">
        <w:rPr>
          <w:rFonts w:ascii="Arial" w:eastAsiaTheme="minorEastAsia" w:hAnsi="Arial" w:cs="Arial"/>
          <w:lang w:eastAsia="fr-FR"/>
        </w:rPr>
        <w:t>, en tant que 1</w:t>
      </w:r>
      <w:r w:rsidR="005D53C8" w:rsidRPr="00CD76DB">
        <w:rPr>
          <w:rFonts w:ascii="Arial" w:eastAsiaTheme="minorEastAsia" w:hAnsi="Arial" w:cs="Arial"/>
          <w:vertAlign w:val="superscript"/>
          <w:lang w:eastAsia="fr-FR"/>
        </w:rPr>
        <w:t>er</w:t>
      </w:r>
      <w:r w:rsidR="005D53C8" w:rsidRPr="00CD76DB">
        <w:rPr>
          <w:rFonts w:ascii="Arial" w:eastAsiaTheme="minorEastAsia" w:hAnsi="Arial" w:cs="Arial"/>
          <w:lang w:eastAsia="fr-FR"/>
        </w:rPr>
        <w:t xml:space="preserve"> respon</w:t>
      </w:r>
      <w:r w:rsidR="00563EA9" w:rsidRPr="00CD76DB">
        <w:rPr>
          <w:rFonts w:ascii="Arial" w:eastAsiaTheme="minorEastAsia" w:hAnsi="Arial" w:cs="Arial"/>
          <w:lang w:eastAsia="fr-FR"/>
        </w:rPr>
        <w:t>sable</w:t>
      </w:r>
      <w:r w:rsidR="001D4E21" w:rsidRPr="00CD76DB">
        <w:rPr>
          <w:rFonts w:ascii="Arial" w:eastAsiaTheme="minorEastAsia" w:hAnsi="Arial" w:cs="Arial"/>
          <w:lang w:eastAsia="fr-FR"/>
        </w:rPr>
        <w:t xml:space="preserve"> de l’organe chargé</w:t>
      </w:r>
      <w:r w:rsidR="00563EA9" w:rsidRPr="00CD76DB">
        <w:rPr>
          <w:rFonts w:ascii="Arial" w:eastAsiaTheme="minorEastAsia" w:hAnsi="Arial" w:cs="Arial"/>
          <w:lang w:eastAsia="fr-FR"/>
        </w:rPr>
        <w:t xml:space="preserve"> de la</w:t>
      </w:r>
      <w:r w:rsidR="00E775DA" w:rsidRPr="00CD76DB">
        <w:rPr>
          <w:rFonts w:ascii="Arial" w:eastAsiaTheme="minorEastAsia" w:hAnsi="Arial" w:cs="Arial"/>
          <w:lang w:eastAsia="fr-FR"/>
        </w:rPr>
        <w:t xml:space="preserve"> mise en œuvre de la SN</w:t>
      </w:r>
      <w:r w:rsidR="00563EA9" w:rsidRPr="00CD76DB">
        <w:rPr>
          <w:rFonts w:ascii="Arial" w:eastAsiaTheme="minorEastAsia" w:hAnsi="Arial" w:cs="Arial"/>
          <w:lang w:eastAsia="fr-FR"/>
        </w:rPr>
        <w:t>LCC</w:t>
      </w:r>
      <w:r w:rsidR="007532AA" w:rsidRPr="00CD76DB">
        <w:rPr>
          <w:rFonts w:ascii="Arial" w:eastAsiaTheme="minorEastAsia" w:hAnsi="Arial" w:cs="Arial"/>
          <w:lang w:eastAsia="fr-FR"/>
        </w:rPr>
        <w:t xml:space="preserve">, </w:t>
      </w:r>
      <w:r w:rsidR="00563EA9" w:rsidRPr="00CD76DB">
        <w:rPr>
          <w:rFonts w:ascii="Arial" w:eastAsiaTheme="minorEastAsia" w:hAnsi="Arial" w:cs="Arial"/>
          <w:lang w:eastAsia="fr-FR"/>
        </w:rPr>
        <w:t>d’a</w:t>
      </w:r>
      <w:r w:rsidR="007532AA" w:rsidRPr="00CD76DB">
        <w:rPr>
          <w:rFonts w:ascii="Arial" w:eastAsiaTheme="minorEastAsia" w:hAnsi="Arial" w:cs="Arial"/>
          <w:lang w:eastAsia="fr-FR"/>
        </w:rPr>
        <w:t xml:space="preserve">ttirer </w:t>
      </w:r>
      <w:r w:rsidR="005D53C8" w:rsidRPr="00CD76DB">
        <w:rPr>
          <w:rFonts w:ascii="Arial" w:eastAsiaTheme="minorEastAsia" w:hAnsi="Arial" w:cs="Arial"/>
          <w:lang w:eastAsia="fr-FR"/>
        </w:rPr>
        <w:t>l’attention de cette auguste as</w:t>
      </w:r>
      <w:r w:rsidR="007532AA" w:rsidRPr="00CD76DB">
        <w:rPr>
          <w:rFonts w:ascii="Arial" w:eastAsiaTheme="minorEastAsia" w:hAnsi="Arial" w:cs="Arial"/>
          <w:lang w:eastAsia="fr-FR"/>
        </w:rPr>
        <w:t xml:space="preserve">sistance, et surtout </w:t>
      </w:r>
      <w:r w:rsidR="005D53C8" w:rsidRPr="00CD76DB">
        <w:rPr>
          <w:rFonts w:ascii="Arial" w:eastAsiaTheme="minorEastAsia" w:hAnsi="Arial" w:cs="Arial"/>
          <w:lang w:eastAsia="fr-FR"/>
        </w:rPr>
        <w:t xml:space="preserve">de </w:t>
      </w:r>
      <w:r w:rsidR="00877988" w:rsidRPr="00CD76DB">
        <w:rPr>
          <w:rFonts w:ascii="Arial" w:eastAsiaTheme="minorEastAsia" w:hAnsi="Arial" w:cs="Arial"/>
          <w:lang w:eastAsia="fr-FR"/>
        </w:rPr>
        <w:t xml:space="preserve">ces hauts commis de l’Etat qui viennent grossir les rangs des cadres hautement </w:t>
      </w:r>
      <w:r w:rsidR="00877988" w:rsidRPr="00CD76DB">
        <w:rPr>
          <w:rFonts w:ascii="Arial" w:eastAsiaTheme="minorEastAsia" w:hAnsi="Arial" w:cs="Arial"/>
          <w:lang w:eastAsia="fr-FR"/>
        </w:rPr>
        <w:lastRenderedPageBreak/>
        <w:t>qualifiés au service de la Nation</w:t>
      </w:r>
      <w:r w:rsidR="005D53C8" w:rsidRPr="00CD76DB">
        <w:rPr>
          <w:rFonts w:ascii="Arial" w:eastAsiaTheme="minorEastAsia" w:hAnsi="Arial" w:cs="Arial"/>
          <w:lang w:eastAsia="fr-FR"/>
        </w:rPr>
        <w:t>,</w:t>
      </w:r>
      <w:r w:rsidRPr="00CD76DB">
        <w:rPr>
          <w:rFonts w:ascii="Arial" w:eastAsiaTheme="minorEastAsia" w:hAnsi="Arial" w:cs="Arial"/>
          <w:lang w:eastAsia="fr-FR"/>
        </w:rPr>
        <w:t xml:space="preserve"> </w:t>
      </w:r>
      <w:r w:rsidR="007532AA" w:rsidRPr="00CD76DB">
        <w:rPr>
          <w:rFonts w:ascii="Arial" w:eastAsiaTheme="minorEastAsia" w:hAnsi="Arial" w:cs="Arial"/>
          <w:lang w:eastAsia="fr-FR"/>
        </w:rPr>
        <w:t>sur</w:t>
      </w:r>
      <w:r w:rsidR="00877988" w:rsidRPr="00CD76DB">
        <w:rPr>
          <w:rFonts w:ascii="Arial" w:eastAsiaTheme="minorEastAsia" w:hAnsi="Arial" w:cs="Arial"/>
          <w:lang w:eastAsia="fr-FR"/>
        </w:rPr>
        <w:t xml:space="preserve"> les défis auxquels ils seront </w:t>
      </w:r>
      <w:r w:rsidR="007532AA" w:rsidRPr="00CD76DB">
        <w:rPr>
          <w:rFonts w:ascii="Arial" w:eastAsiaTheme="minorEastAsia" w:hAnsi="Arial" w:cs="Arial"/>
          <w:lang w:eastAsia="fr-FR"/>
        </w:rPr>
        <w:t>bientôt confrontés</w:t>
      </w:r>
      <w:r w:rsidR="00BA6A03" w:rsidRPr="00CD76DB">
        <w:rPr>
          <w:rFonts w:ascii="Arial" w:eastAsiaTheme="minorEastAsia" w:hAnsi="Arial" w:cs="Arial"/>
          <w:lang w:eastAsia="fr-FR"/>
        </w:rPr>
        <w:t xml:space="preserve"> pour l’avenir de notre pays</w:t>
      </w:r>
      <w:r w:rsidR="006C1F6D" w:rsidRPr="00CD76DB">
        <w:rPr>
          <w:rFonts w:ascii="Arial" w:eastAsiaTheme="minorEastAsia" w:hAnsi="Arial" w:cs="Arial"/>
          <w:lang w:eastAsia="fr-FR"/>
        </w:rPr>
        <w:t>.</w:t>
      </w:r>
    </w:p>
    <w:p w:rsidR="00563EA9" w:rsidRPr="00CD76DB" w:rsidRDefault="002B497C" w:rsidP="00A524D8">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lang w:eastAsia="fr-FR"/>
        </w:rPr>
        <w:t>En 2017</w:t>
      </w:r>
      <w:r w:rsidR="005A037E" w:rsidRPr="00CD76DB">
        <w:rPr>
          <w:rFonts w:ascii="Arial" w:eastAsiaTheme="minorEastAsia" w:hAnsi="Arial" w:cs="Arial"/>
          <w:lang w:eastAsia="fr-FR"/>
        </w:rPr>
        <w:t>, d</w:t>
      </w:r>
      <w:r w:rsidR="00655F1E" w:rsidRPr="00CD76DB">
        <w:rPr>
          <w:rFonts w:ascii="Arial" w:eastAsiaTheme="minorEastAsia" w:hAnsi="Arial" w:cs="Arial"/>
          <w:lang w:eastAsia="fr-FR"/>
        </w:rPr>
        <w:t>es théoriciens du développement</w:t>
      </w:r>
      <w:r w:rsidR="005A037E" w:rsidRPr="00CD76DB">
        <w:rPr>
          <w:rFonts w:ascii="Arial" w:eastAsiaTheme="minorEastAsia" w:hAnsi="Arial" w:cs="Arial"/>
          <w:lang w:eastAsia="fr-FR"/>
        </w:rPr>
        <w:t xml:space="preserve"> avai</w:t>
      </w:r>
      <w:r w:rsidR="000E3723" w:rsidRPr="00CD76DB">
        <w:rPr>
          <w:rFonts w:ascii="Arial" w:eastAsiaTheme="minorEastAsia" w:hAnsi="Arial" w:cs="Arial"/>
          <w:lang w:eastAsia="fr-FR"/>
        </w:rPr>
        <w:t>en</w:t>
      </w:r>
      <w:r w:rsidR="005A037E" w:rsidRPr="00CD76DB">
        <w:rPr>
          <w:rFonts w:ascii="Arial" w:eastAsiaTheme="minorEastAsia" w:hAnsi="Arial" w:cs="Arial"/>
          <w:lang w:eastAsia="fr-FR"/>
        </w:rPr>
        <w:t xml:space="preserve">t qualifiée la situation </w:t>
      </w:r>
      <w:r w:rsidR="00655F1E" w:rsidRPr="00CD76DB">
        <w:rPr>
          <w:rFonts w:ascii="Arial" w:eastAsiaTheme="minorEastAsia" w:hAnsi="Arial" w:cs="Arial"/>
          <w:lang w:eastAsia="fr-FR"/>
        </w:rPr>
        <w:t>économique de Madagascar, « </w:t>
      </w:r>
      <w:r w:rsidR="000E3723" w:rsidRPr="00CD76DB">
        <w:rPr>
          <w:rFonts w:ascii="Arial" w:eastAsiaTheme="minorEastAsia" w:hAnsi="Arial" w:cs="Arial"/>
          <w:lang w:eastAsia="fr-FR"/>
        </w:rPr>
        <w:t>d’énigmatique et  de paradoxal</w:t>
      </w:r>
      <w:r w:rsidR="00302907" w:rsidRPr="00CD76DB">
        <w:rPr>
          <w:rFonts w:ascii="Arial" w:eastAsiaTheme="minorEastAsia" w:hAnsi="Arial" w:cs="Arial"/>
          <w:lang w:eastAsia="fr-FR"/>
        </w:rPr>
        <w:t>e</w:t>
      </w:r>
      <w:r w:rsidR="005142FD" w:rsidRPr="00CD76DB">
        <w:rPr>
          <w:rFonts w:ascii="Arial" w:eastAsiaTheme="minorEastAsia" w:hAnsi="Arial" w:cs="Arial"/>
          <w:lang w:eastAsia="fr-FR"/>
        </w:rPr>
        <w:t>»</w:t>
      </w:r>
      <w:r w:rsidR="00655F1E" w:rsidRPr="00CD76DB">
        <w:rPr>
          <w:rFonts w:ascii="Arial" w:eastAsiaTheme="minorEastAsia" w:hAnsi="Arial" w:cs="Arial"/>
          <w:lang w:eastAsia="fr-FR"/>
        </w:rPr>
        <w:t>.</w:t>
      </w:r>
      <w:r w:rsidR="000E3723" w:rsidRPr="00CD76DB">
        <w:rPr>
          <w:rFonts w:ascii="Arial" w:eastAsiaTheme="minorEastAsia" w:hAnsi="Arial" w:cs="Arial"/>
          <w:lang w:eastAsia="fr-FR"/>
        </w:rPr>
        <w:t xml:space="preserve"> </w:t>
      </w:r>
      <w:r w:rsidR="00655F1E" w:rsidRPr="00CD76DB">
        <w:rPr>
          <w:rFonts w:ascii="Arial" w:eastAsiaTheme="minorEastAsia" w:hAnsi="Arial" w:cs="Arial"/>
          <w:lang w:eastAsia="fr-FR"/>
        </w:rPr>
        <w:t>L’étude avait</w:t>
      </w:r>
      <w:r w:rsidR="00087F2F" w:rsidRPr="00CD76DB">
        <w:rPr>
          <w:rFonts w:ascii="Helvetica" w:eastAsiaTheme="minorEastAsia" w:hAnsi="Helvetica"/>
          <w:color w:val="3A3939"/>
          <w:lang w:eastAsia="fr-FR"/>
        </w:rPr>
        <w:t xml:space="preserve"> pour but de comprendre pourquoi la richesse par habitant de Madagascar a été divisée par trois depuis son indépendance en 1960, quand elle a en moyenne triplé en Afrique subsaharienne</w:t>
      </w:r>
      <w:r w:rsidR="004C3B16" w:rsidRPr="00CD76DB">
        <w:rPr>
          <w:rFonts w:ascii="Helvetica" w:eastAsiaTheme="minorEastAsia" w:hAnsi="Helvetica"/>
          <w:color w:val="3A3939"/>
          <w:lang w:eastAsia="fr-FR"/>
        </w:rPr>
        <w:t>, a</w:t>
      </w:r>
      <w:r w:rsidR="00087F2F" w:rsidRPr="00CD76DB">
        <w:rPr>
          <w:rFonts w:ascii="Helvetica" w:eastAsiaTheme="minorEastAsia" w:hAnsi="Helvetica"/>
          <w:color w:val="3A3939"/>
          <w:lang w:eastAsia="fr-FR"/>
        </w:rPr>
        <w:t>lors même que dans le même temps, la grande île n’a pas connu de conflit majeur</w:t>
      </w:r>
      <w:r w:rsidR="004C3B16" w:rsidRPr="00CD76DB">
        <w:rPr>
          <w:rFonts w:ascii="Helvetica" w:eastAsiaTheme="minorEastAsia" w:hAnsi="Helvetica"/>
          <w:color w:val="3A3939"/>
          <w:lang w:eastAsia="fr-FR"/>
        </w:rPr>
        <w:t>, et possède d’énormes potentialités économique</w:t>
      </w:r>
      <w:r w:rsidR="002560FB" w:rsidRPr="00CD76DB">
        <w:rPr>
          <w:rFonts w:ascii="Helvetica" w:eastAsiaTheme="minorEastAsia" w:hAnsi="Helvetica"/>
          <w:color w:val="3A3939"/>
          <w:lang w:eastAsia="fr-FR"/>
        </w:rPr>
        <w:t>s</w:t>
      </w:r>
      <w:r w:rsidR="00F24A0D" w:rsidRPr="00CD76DB">
        <w:rPr>
          <w:rFonts w:ascii="Helvetica" w:eastAsiaTheme="minorEastAsia" w:hAnsi="Helvetica"/>
          <w:color w:val="3A3939"/>
          <w:lang w:eastAsia="fr-FR"/>
        </w:rPr>
        <w:t xml:space="preserve">. </w:t>
      </w:r>
      <w:r w:rsidR="00F24A0D" w:rsidRPr="00CD76DB">
        <w:rPr>
          <w:rFonts w:ascii="Arial" w:eastAsiaTheme="minorEastAsia" w:hAnsi="Arial" w:cs="Arial"/>
          <w:lang w:eastAsia="fr-FR"/>
        </w:rPr>
        <w:t>L</w:t>
      </w:r>
      <w:r w:rsidR="006C1F6D" w:rsidRPr="00CD76DB">
        <w:rPr>
          <w:rFonts w:ascii="Arial" w:eastAsiaTheme="minorEastAsia" w:hAnsi="Arial" w:cs="Arial"/>
          <w:lang w:eastAsia="fr-FR"/>
        </w:rPr>
        <w:t xml:space="preserve">’analyse du trajectoire de la </w:t>
      </w:r>
      <w:r w:rsidR="00F079B8" w:rsidRPr="00CD76DB">
        <w:rPr>
          <w:rFonts w:ascii="Arial" w:eastAsiaTheme="minorEastAsia" w:hAnsi="Arial" w:cs="Arial"/>
          <w:lang w:eastAsia="fr-FR"/>
        </w:rPr>
        <w:t xml:space="preserve">lutte contre la corruption, </w:t>
      </w:r>
      <w:r w:rsidR="006C1F6D" w:rsidRPr="00CD76DB">
        <w:rPr>
          <w:rFonts w:ascii="Arial" w:eastAsiaTheme="minorEastAsia" w:hAnsi="Arial" w:cs="Arial"/>
          <w:lang w:eastAsia="fr-FR"/>
        </w:rPr>
        <w:t>depuis la ratification par Madagascar de la Convention des Nations Unies contre la corruption</w:t>
      </w:r>
      <w:r w:rsidR="00CD59B3" w:rsidRPr="00CD76DB">
        <w:rPr>
          <w:rFonts w:ascii="Arial" w:eastAsiaTheme="minorEastAsia" w:hAnsi="Arial" w:cs="Arial"/>
          <w:lang w:eastAsia="fr-FR"/>
        </w:rPr>
        <w:t>,</w:t>
      </w:r>
      <w:r w:rsidR="006C1F6D" w:rsidRPr="00CD76DB">
        <w:rPr>
          <w:rFonts w:ascii="Arial" w:eastAsiaTheme="minorEastAsia" w:hAnsi="Arial" w:cs="Arial"/>
          <w:lang w:eastAsia="fr-FR"/>
        </w:rPr>
        <w:t xml:space="preserve"> et celle de l’Union Africaine</w:t>
      </w:r>
      <w:r w:rsidR="0042478A" w:rsidRPr="00CD76DB">
        <w:rPr>
          <w:rFonts w:ascii="Arial" w:eastAsiaTheme="minorEastAsia" w:hAnsi="Arial" w:cs="Arial"/>
          <w:lang w:eastAsia="fr-FR"/>
        </w:rPr>
        <w:t>,</w:t>
      </w:r>
      <w:r w:rsidR="006C1F6D" w:rsidRPr="00CD76DB">
        <w:rPr>
          <w:rFonts w:ascii="Arial" w:eastAsiaTheme="minorEastAsia" w:hAnsi="Arial" w:cs="Arial"/>
          <w:lang w:eastAsia="fr-FR"/>
        </w:rPr>
        <w:t xml:space="preserve"> en 2004, a également permis de</w:t>
      </w:r>
      <w:r w:rsidR="000A5DD6" w:rsidRPr="00CD76DB">
        <w:rPr>
          <w:rFonts w:ascii="Arial" w:eastAsiaTheme="minorEastAsia" w:hAnsi="Arial" w:cs="Arial"/>
          <w:lang w:eastAsia="fr-FR"/>
        </w:rPr>
        <w:t xml:space="preserve"> retrouve</w:t>
      </w:r>
      <w:r w:rsidR="006C1F6D" w:rsidRPr="00CD76DB">
        <w:rPr>
          <w:rFonts w:ascii="Arial" w:eastAsiaTheme="minorEastAsia" w:hAnsi="Arial" w:cs="Arial"/>
          <w:lang w:eastAsia="fr-FR"/>
        </w:rPr>
        <w:t>r cette emblématique situation de « </w:t>
      </w:r>
      <w:r w:rsidR="006C1F6D" w:rsidRPr="00CD76DB">
        <w:rPr>
          <w:rFonts w:ascii="Arial" w:eastAsiaTheme="minorEastAsia" w:hAnsi="Arial" w:cs="Arial"/>
          <w:i/>
          <w:lang w:eastAsia="fr-FR"/>
        </w:rPr>
        <w:t>paradoxe et énigme malgache </w:t>
      </w:r>
      <w:r w:rsidR="006C1F6D" w:rsidRPr="00CD76DB">
        <w:rPr>
          <w:rFonts w:ascii="Arial" w:eastAsiaTheme="minorEastAsia" w:hAnsi="Arial" w:cs="Arial"/>
          <w:lang w:eastAsia="fr-FR"/>
        </w:rPr>
        <w:t>»</w:t>
      </w:r>
      <w:r w:rsidR="000A5DD6" w:rsidRPr="00CD76DB">
        <w:rPr>
          <w:rFonts w:ascii="Arial" w:eastAsiaTheme="minorEastAsia" w:hAnsi="Arial" w:cs="Arial"/>
          <w:lang w:eastAsia="fr-FR"/>
        </w:rPr>
        <w:t>.</w:t>
      </w:r>
    </w:p>
    <w:p w:rsidR="0046449E" w:rsidRPr="00CD76DB" w:rsidRDefault="0046449E" w:rsidP="006C1F6D">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lang w:eastAsia="fr-FR"/>
        </w:rPr>
        <w:t xml:space="preserve">Paradoxe, en ce que  </w:t>
      </w:r>
      <w:r w:rsidR="00D70566" w:rsidRPr="00CD76DB">
        <w:rPr>
          <w:rFonts w:ascii="Arial" w:eastAsiaTheme="minorEastAsia" w:hAnsi="Arial" w:cs="Arial"/>
          <w:lang w:eastAsia="fr-FR"/>
        </w:rPr>
        <w:t>Madagascar</w:t>
      </w:r>
      <w:r w:rsidRPr="00CD76DB">
        <w:rPr>
          <w:rFonts w:ascii="Arial" w:eastAsiaTheme="minorEastAsia" w:hAnsi="Arial" w:cs="Arial"/>
          <w:lang w:eastAsia="fr-FR"/>
        </w:rPr>
        <w:t xml:space="preserve"> figure parmi les pays d’Afrique qui disp</w:t>
      </w:r>
      <w:r w:rsidR="00302907" w:rsidRPr="00CD76DB">
        <w:rPr>
          <w:rFonts w:ascii="Arial" w:eastAsiaTheme="minorEastAsia" w:hAnsi="Arial" w:cs="Arial"/>
          <w:lang w:eastAsia="fr-FR"/>
        </w:rPr>
        <w:t>ose le plus de structures et d’</w:t>
      </w:r>
      <w:r w:rsidRPr="00CD76DB">
        <w:rPr>
          <w:rFonts w:ascii="Arial" w:eastAsiaTheme="minorEastAsia" w:hAnsi="Arial" w:cs="Arial"/>
          <w:lang w:eastAsia="fr-FR"/>
        </w:rPr>
        <w:t xml:space="preserve">instruments juridiques à même de combattre la corruption, mais </w:t>
      </w:r>
      <w:r w:rsidR="00CD59B3" w:rsidRPr="00CD76DB">
        <w:rPr>
          <w:rFonts w:ascii="Arial" w:eastAsiaTheme="minorEastAsia" w:hAnsi="Arial" w:cs="Arial"/>
          <w:lang w:eastAsia="fr-FR"/>
        </w:rPr>
        <w:t>M</w:t>
      </w:r>
      <w:r w:rsidR="00D70566" w:rsidRPr="00CD76DB">
        <w:rPr>
          <w:rFonts w:ascii="Arial" w:eastAsiaTheme="minorEastAsia" w:hAnsi="Arial" w:cs="Arial"/>
          <w:lang w:eastAsia="fr-FR"/>
        </w:rPr>
        <w:t>adagas</w:t>
      </w:r>
      <w:r w:rsidRPr="00CD76DB">
        <w:rPr>
          <w:rFonts w:ascii="Arial" w:eastAsiaTheme="minorEastAsia" w:hAnsi="Arial" w:cs="Arial"/>
          <w:lang w:eastAsia="fr-FR"/>
        </w:rPr>
        <w:t>c</w:t>
      </w:r>
      <w:r w:rsidR="00CD59B3" w:rsidRPr="00CD76DB">
        <w:rPr>
          <w:rFonts w:ascii="Arial" w:eastAsiaTheme="minorEastAsia" w:hAnsi="Arial" w:cs="Arial"/>
          <w:lang w:eastAsia="fr-FR"/>
        </w:rPr>
        <w:t>a</w:t>
      </w:r>
      <w:r w:rsidRPr="00CD76DB">
        <w:rPr>
          <w:rFonts w:ascii="Arial" w:eastAsiaTheme="minorEastAsia" w:hAnsi="Arial" w:cs="Arial"/>
          <w:lang w:eastAsia="fr-FR"/>
        </w:rPr>
        <w:t>r reste parmi les pays les plus corrompus en Afrique, alors que des pays qui ont moins d’instruments juridique</w:t>
      </w:r>
      <w:r w:rsidR="004359EA" w:rsidRPr="00CD76DB">
        <w:rPr>
          <w:rFonts w:ascii="Arial" w:eastAsiaTheme="minorEastAsia" w:hAnsi="Arial" w:cs="Arial"/>
          <w:lang w:eastAsia="fr-FR"/>
        </w:rPr>
        <w:t>s</w:t>
      </w:r>
      <w:r w:rsidRPr="00CD76DB">
        <w:rPr>
          <w:rFonts w:ascii="Arial" w:eastAsiaTheme="minorEastAsia" w:hAnsi="Arial" w:cs="Arial"/>
          <w:lang w:eastAsia="fr-FR"/>
        </w:rPr>
        <w:t>, comme le</w:t>
      </w:r>
      <w:r w:rsidR="007C6301" w:rsidRPr="00CD76DB">
        <w:rPr>
          <w:rFonts w:ascii="Arial" w:eastAsiaTheme="minorEastAsia" w:hAnsi="Arial" w:cs="Arial"/>
          <w:lang w:eastAsia="fr-FR"/>
        </w:rPr>
        <w:t>s</w:t>
      </w:r>
      <w:r w:rsidRPr="00CD76DB">
        <w:rPr>
          <w:rFonts w:ascii="Arial" w:eastAsiaTheme="minorEastAsia" w:hAnsi="Arial" w:cs="Arial"/>
          <w:lang w:eastAsia="fr-FR"/>
        </w:rPr>
        <w:t xml:space="preserve"> Comores nous a dépassé si on se réfère à l’IPC publié par le TI pour 2017.</w:t>
      </w:r>
    </w:p>
    <w:p w:rsidR="0046449E" w:rsidRPr="00CD76DB" w:rsidRDefault="00D70566" w:rsidP="006C1F6D">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lang w:eastAsia="fr-FR"/>
        </w:rPr>
        <w:t>L’année dernière</w:t>
      </w:r>
      <w:r w:rsidR="007C6301" w:rsidRPr="00CD76DB">
        <w:rPr>
          <w:rFonts w:ascii="Arial" w:eastAsiaTheme="minorEastAsia" w:hAnsi="Arial" w:cs="Arial"/>
          <w:lang w:eastAsia="fr-FR"/>
        </w:rPr>
        <w:t>, Madagascar se place au 155</w:t>
      </w:r>
      <w:r w:rsidR="00CD59B3" w:rsidRPr="00CD76DB">
        <w:rPr>
          <w:rFonts w:ascii="Arial" w:eastAsiaTheme="minorEastAsia" w:hAnsi="Arial" w:cs="Arial"/>
          <w:lang w:eastAsia="fr-FR"/>
        </w:rPr>
        <w:t>ème rang sur 180</w:t>
      </w:r>
      <w:r w:rsidR="0046449E" w:rsidRPr="00CD76DB">
        <w:rPr>
          <w:rFonts w:ascii="Arial" w:eastAsiaTheme="minorEastAsia" w:hAnsi="Arial" w:cs="Arial"/>
          <w:lang w:eastAsia="fr-FR"/>
        </w:rPr>
        <w:t xml:space="preserve"> des pays les plus corrompus au monde. Ici</w:t>
      </w:r>
      <w:r w:rsidR="007C6301" w:rsidRPr="00CD76DB">
        <w:rPr>
          <w:rFonts w:ascii="Arial" w:eastAsiaTheme="minorEastAsia" w:hAnsi="Arial" w:cs="Arial"/>
          <w:lang w:eastAsia="fr-FR"/>
        </w:rPr>
        <w:t>, la pratique du «</w:t>
      </w:r>
      <w:proofErr w:type="spellStart"/>
      <w:r w:rsidR="00CD59B3" w:rsidRPr="00CD76DB">
        <w:rPr>
          <w:rFonts w:ascii="Arial" w:eastAsiaTheme="minorEastAsia" w:hAnsi="Arial" w:cs="Arial"/>
          <w:lang w:eastAsia="fr-FR"/>
        </w:rPr>
        <w:t>mametra</w:t>
      </w:r>
      <w:r w:rsidR="0042478A" w:rsidRPr="00CD76DB">
        <w:rPr>
          <w:rFonts w:ascii="Arial" w:eastAsiaTheme="minorEastAsia" w:hAnsi="Arial" w:cs="Arial"/>
          <w:lang w:eastAsia="fr-FR"/>
        </w:rPr>
        <w:t>ka</w:t>
      </w:r>
      <w:proofErr w:type="spellEnd"/>
      <w:r w:rsidR="007C6301" w:rsidRPr="00CD76DB">
        <w:rPr>
          <w:rFonts w:ascii="Arial" w:eastAsiaTheme="minorEastAsia" w:hAnsi="Arial" w:cs="Arial"/>
          <w:lang w:eastAsia="fr-FR"/>
        </w:rPr>
        <w:t xml:space="preserve"> </w:t>
      </w:r>
      <w:proofErr w:type="spellStart"/>
      <w:r w:rsidR="007C6301" w:rsidRPr="00CD76DB">
        <w:rPr>
          <w:rFonts w:ascii="Arial" w:eastAsiaTheme="minorEastAsia" w:hAnsi="Arial" w:cs="Arial"/>
          <w:lang w:eastAsia="fr-FR"/>
        </w:rPr>
        <w:t>kely</w:t>
      </w:r>
      <w:proofErr w:type="spellEnd"/>
      <w:r w:rsidR="00CD59B3" w:rsidRPr="00CD76DB">
        <w:rPr>
          <w:rFonts w:ascii="Arial" w:eastAsiaTheme="minorEastAsia" w:hAnsi="Arial" w:cs="Arial"/>
          <w:lang w:eastAsia="fr-FR"/>
        </w:rPr>
        <w:t xml:space="preserve">» ou </w:t>
      </w:r>
      <w:r w:rsidR="00B6544D" w:rsidRPr="00CD76DB">
        <w:rPr>
          <w:rFonts w:ascii="Arial" w:eastAsiaTheme="minorEastAsia" w:hAnsi="Arial" w:cs="Arial"/>
          <w:lang w:eastAsia="fr-FR"/>
        </w:rPr>
        <w:t xml:space="preserve">du </w:t>
      </w:r>
      <w:r w:rsidR="007C6301" w:rsidRPr="00CD76DB">
        <w:rPr>
          <w:rFonts w:ascii="Arial" w:eastAsiaTheme="minorEastAsia" w:hAnsi="Arial" w:cs="Arial"/>
          <w:lang w:eastAsia="fr-FR"/>
        </w:rPr>
        <w:t>«</w:t>
      </w:r>
      <w:r w:rsidR="00CD59B3" w:rsidRPr="00CD76DB">
        <w:rPr>
          <w:rFonts w:ascii="Arial" w:eastAsiaTheme="minorEastAsia" w:hAnsi="Arial" w:cs="Arial"/>
          <w:lang w:eastAsia="fr-FR"/>
        </w:rPr>
        <w:t>paiement d'écolage»</w:t>
      </w:r>
      <w:r w:rsidR="0046449E" w:rsidRPr="00CD76DB">
        <w:rPr>
          <w:rFonts w:ascii="Arial" w:eastAsiaTheme="minorEastAsia" w:hAnsi="Arial" w:cs="Arial"/>
          <w:lang w:eastAsia="fr-FR"/>
        </w:rPr>
        <w:t xml:space="preserve">, </w:t>
      </w:r>
      <w:r w:rsidR="00217903" w:rsidRPr="00CD76DB">
        <w:rPr>
          <w:rFonts w:ascii="Arial" w:eastAsiaTheme="minorEastAsia" w:hAnsi="Arial" w:cs="Arial"/>
          <w:lang w:eastAsia="fr-FR"/>
        </w:rPr>
        <w:t xml:space="preserve">une </w:t>
      </w:r>
      <w:r w:rsidR="0046449E" w:rsidRPr="00CD76DB">
        <w:rPr>
          <w:rFonts w:ascii="Arial" w:eastAsiaTheme="minorEastAsia" w:hAnsi="Arial" w:cs="Arial"/>
          <w:lang w:eastAsia="fr-FR"/>
        </w:rPr>
        <w:t>façon pudique d</w:t>
      </w:r>
      <w:r w:rsidRPr="00CD76DB">
        <w:rPr>
          <w:rFonts w:ascii="Arial" w:eastAsiaTheme="minorEastAsia" w:hAnsi="Arial" w:cs="Arial"/>
          <w:lang w:eastAsia="fr-FR"/>
        </w:rPr>
        <w:t xml:space="preserve">e motiver un fonctionnaire pour </w:t>
      </w:r>
      <w:r w:rsidR="0046449E" w:rsidRPr="00CD76DB">
        <w:rPr>
          <w:rFonts w:ascii="Arial" w:eastAsiaTheme="minorEastAsia" w:hAnsi="Arial" w:cs="Arial"/>
          <w:lang w:eastAsia="fr-FR"/>
        </w:rPr>
        <w:t>qu'il fasse son travail</w:t>
      </w:r>
      <w:r w:rsidR="00CD59B3" w:rsidRPr="00CD76DB">
        <w:rPr>
          <w:rFonts w:ascii="Arial" w:eastAsiaTheme="minorEastAsia" w:hAnsi="Arial" w:cs="Arial"/>
          <w:lang w:eastAsia="fr-FR"/>
        </w:rPr>
        <w:t>,</w:t>
      </w:r>
      <w:r w:rsidR="0046449E" w:rsidRPr="00CD76DB">
        <w:rPr>
          <w:rFonts w:ascii="Arial" w:eastAsiaTheme="minorEastAsia" w:hAnsi="Arial" w:cs="Arial"/>
          <w:lang w:eastAsia="fr-FR"/>
        </w:rPr>
        <w:t> ou qu'il vous fiche la paix</w:t>
      </w:r>
      <w:r w:rsidR="00672806" w:rsidRPr="00CD76DB">
        <w:rPr>
          <w:rFonts w:ascii="Arial" w:eastAsiaTheme="minorEastAsia" w:hAnsi="Arial" w:cs="Arial"/>
          <w:lang w:eastAsia="fr-FR"/>
        </w:rPr>
        <w:t>,</w:t>
      </w:r>
      <w:r w:rsidR="0046449E" w:rsidRPr="00CD76DB">
        <w:rPr>
          <w:rFonts w:ascii="Arial" w:eastAsiaTheme="minorEastAsia" w:hAnsi="Arial" w:cs="Arial"/>
          <w:lang w:eastAsia="fr-FR"/>
        </w:rPr>
        <w:t xml:space="preserve"> même si vous n'êtes coupable de rien, est endémique.</w:t>
      </w:r>
      <w:r w:rsidR="007C6301" w:rsidRPr="00CD76DB">
        <w:rPr>
          <w:rFonts w:ascii="Arial" w:eastAsiaTheme="minorEastAsia" w:hAnsi="Arial" w:cs="Arial"/>
          <w:lang w:eastAsia="fr-FR"/>
        </w:rPr>
        <w:t xml:space="preserve"> </w:t>
      </w:r>
      <w:r w:rsidR="00EC28D6" w:rsidRPr="00CD76DB">
        <w:rPr>
          <w:rFonts w:ascii="Arial" w:eastAsiaTheme="minorEastAsia" w:hAnsi="Arial" w:cs="Arial"/>
          <w:lang w:eastAsia="fr-FR"/>
        </w:rPr>
        <w:t>Les étrangers</w:t>
      </w:r>
      <w:r w:rsidR="0045051F" w:rsidRPr="00CD76DB">
        <w:rPr>
          <w:rFonts w:ascii="Arial" w:eastAsiaTheme="minorEastAsia" w:hAnsi="Arial" w:cs="Arial"/>
          <w:lang w:eastAsia="fr-FR"/>
        </w:rPr>
        <w:t xml:space="preserve"> qui débarquent à l’aéroport d’</w:t>
      </w:r>
      <w:proofErr w:type="spellStart"/>
      <w:r w:rsidR="0045051F" w:rsidRPr="00CD76DB">
        <w:rPr>
          <w:rFonts w:ascii="Arial" w:eastAsiaTheme="minorEastAsia" w:hAnsi="Arial" w:cs="Arial"/>
          <w:lang w:eastAsia="fr-FR"/>
        </w:rPr>
        <w:t>Ivato</w:t>
      </w:r>
      <w:proofErr w:type="spellEnd"/>
      <w:r w:rsidR="0045051F" w:rsidRPr="00CD76DB">
        <w:rPr>
          <w:rFonts w:ascii="Arial" w:eastAsiaTheme="minorEastAsia" w:hAnsi="Arial" w:cs="Arial"/>
          <w:lang w:eastAsia="fr-FR"/>
        </w:rPr>
        <w:t xml:space="preserve"> en savent quelque chose.</w:t>
      </w:r>
      <w:r w:rsidR="00BA45AF" w:rsidRPr="00CD76DB">
        <w:rPr>
          <w:rFonts w:ascii="Arial" w:eastAsiaTheme="minorEastAsia" w:hAnsi="Arial" w:cs="Arial"/>
          <w:lang w:eastAsia="fr-FR"/>
        </w:rPr>
        <w:t> L</w:t>
      </w:r>
      <w:r w:rsidR="00217903" w:rsidRPr="00CD76DB">
        <w:rPr>
          <w:rFonts w:ascii="Arial" w:eastAsiaTheme="minorEastAsia" w:hAnsi="Arial" w:cs="Arial"/>
          <w:lang w:eastAsia="fr-FR"/>
        </w:rPr>
        <w:t>a banalisation et l</w:t>
      </w:r>
      <w:r w:rsidR="0046449E" w:rsidRPr="00CD76DB">
        <w:rPr>
          <w:rFonts w:ascii="Arial" w:eastAsiaTheme="minorEastAsia" w:hAnsi="Arial" w:cs="Arial"/>
          <w:lang w:eastAsia="fr-FR"/>
        </w:rPr>
        <w:t>a généralisation</w:t>
      </w:r>
      <w:r w:rsidR="00BA45AF" w:rsidRPr="00CD76DB">
        <w:rPr>
          <w:rFonts w:ascii="Arial" w:eastAsiaTheme="minorEastAsia" w:hAnsi="Arial" w:cs="Arial"/>
          <w:lang w:eastAsia="fr-FR"/>
        </w:rPr>
        <w:t xml:space="preserve"> de cette pratique</w:t>
      </w:r>
      <w:r w:rsidR="0046449E" w:rsidRPr="00CD76DB">
        <w:rPr>
          <w:rFonts w:ascii="Arial" w:eastAsiaTheme="minorEastAsia" w:hAnsi="Arial" w:cs="Arial"/>
          <w:lang w:eastAsia="fr-FR"/>
        </w:rPr>
        <w:t xml:space="preserve"> dans tous les secteurs de la vie courante</w:t>
      </w:r>
      <w:r w:rsidR="002E084C" w:rsidRPr="00CD76DB">
        <w:rPr>
          <w:rFonts w:ascii="Arial" w:eastAsiaTheme="minorEastAsia" w:hAnsi="Arial" w:cs="Arial"/>
          <w:lang w:eastAsia="fr-FR"/>
        </w:rPr>
        <w:t>,</w:t>
      </w:r>
      <w:r w:rsidR="0046449E" w:rsidRPr="00CD76DB">
        <w:rPr>
          <w:rFonts w:ascii="Arial" w:eastAsiaTheme="minorEastAsia" w:hAnsi="Arial" w:cs="Arial"/>
          <w:lang w:eastAsia="fr-FR"/>
        </w:rPr>
        <w:t xml:space="preserve"> peuvent faire croire que la corruption est un phénomène de société</w:t>
      </w:r>
      <w:r w:rsidR="002E084C" w:rsidRPr="00CD76DB">
        <w:rPr>
          <w:rFonts w:ascii="Arial" w:eastAsiaTheme="minorEastAsia" w:hAnsi="Arial" w:cs="Arial"/>
          <w:lang w:eastAsia="fr-FR"/>
        </w:rPr>
        <w:t>,</w:t>
      </w:r>
      <w:r w:rsidR="0046449E" w:rsidRPr="00CD76DB">
        <w:rPr>
          <w:rFonts w:ascii="Arial" w:eastAsiaTheme="minorEastAsia" w:hAnsi="Arial" w:cs="Arial"/>
          <w:lang w:eastAsia="fr-FR"/>
        </w:rPr>
        <w:t xml:space="preserve"> et qu'elle est inévitable</w:t>
      </w:r>
      <w:r w:rsidR="00217903" w:rsidRPr="00CD76DB">
        <w:rPr>
          <w:rFonts w:ascii="Arial" w:eastAsiaTheme="minorEastAsia" w:hAnsi="Arial" w:cs="Arial"/>
          <w:lang w:eastAsia="fr-FR"/>
        </w:rPr>
        <w:t xml:space="preserve"> à Madagascar</w:t>
      </w:r>
      <w:r w:rsidR="0046449E" w:rsidRPr="00CD76DB">
        <w:rPr>
          <w:rFonts w:ascii="Arial" w:eastAsiaTheme="minorEastAsia" w:hAnsi="Arial" w:cs="Arial"/>
          <w:lang w:eastAsia="fr-FR"/>
        </w:rPr>
        <w:t xml:space="preserve"> ; il n'en demeure pas moins que ce fléau, </w:t>
      </w:r>
      <w:r w:rsidR="009029EC" w:rsidRPr="00CD76DB">
        <w:rPr>
          <w:rFonts w:ascii="Arial" w:eastAsiaTheme="minorEastAsia" w:hAnsi="Arial" w:cs="Arial"/>
          <w:lang w:eastAsia="fr-FR"/>
        </w:rPr>
        <w:t xml:space="preserve">cet état d’esprit, </w:t>
      </w:r>
      <w:r w:rsidR="0046449E" w:rsidRPr="00CD76DB">
        <w:rPr>
          <w:rFonts w:ascii="Arial" w:eastAsiaTheme="minorEastAsia" w:hAnsi="Arial" w:cs="Arial"/>
          <w:lang w:eastAsia="fr-FR"/>
        </w:rPr>
        <w:t>cette "culture de vie" est non seulement un délit, mais constitue un lourd frein au développement</w:t>
      </w:r>
      <w:r w:rsidR="00B6544D" w:rsidRPr="00CD76DB">
        <w:rPr>
          <w:rFonts w:ascii="Arial" w:eastAsiaTheme="minorEastAsia" w:hAnsi="Arial" w:cs="Arial"/>
          <w:lang w:eastAsia="fr-FR"/>
        </w:rPr>
        <w:t xml:space="preserve"> du pays</w:t>
      </w:r>
      <w:r w:rsidR="0046449E" w:rsidRPr="00CD76DB">
        <w:rPr>
          <w:rFonts w:ascii="Arial" w:eastAsiaTheme="minorEastAsia" w:hAnsi="Arial" w:cs="Arial"/>
          <w:lang w:eastAsia="fr-FR"/>
        </w:rPr>
        <w:t xml:space="preserve">. </w:t>
      </w:r>
    </w:p>
    <w:p w:rsidR="00D70566" w:rsidRPr="00CD76DB" w:rsidRDefault="0046449E" w:rsidP="006C1F6D">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lang w:eastAsia="fr-FR"/>
        </w:rPr>
        <w:t>Au regard de ces constats un esprit averti se pose alors la question de savoir si c’est la corruption qui a appauvrit le pays</w:t>
      </w:r>
      <w:r w:rsidR="002E084C" w:rsidRPr="00CD76DB">
        <w:rPr>
          <w:rFonts w:ascii="Arial" w:eastAsiaTheme="minorEastAsia" w:hAnsi="Arial" w:cs="Arial"/>
          <w:lang w:eastAsia="fr-FR"/>
        </w:rPr>
        <w:t>,</w:t>
      </w:r>
      <w:r w:rsidRPr="00CD76DB">
        <w:rPr>
          <w:rFonts w:ascii="Arial" w:eastAsiaTheme="minorEastAsia" w:hAnsi="Arial" w:cs="Arial"/>
          <w:lang w:eastAsia="fr-FR"/>
        </w:rPr>
        <w:t xml:space="preserve"> ou</w:t>
      </w:r>
      <w:r w:rsidR="002E084C" w:rsidRPr="00CD76DB">
        <w:rPr>
          <w:rFonts w:ascii="Arial" w:eastAsiaTheme="minorEastAsia" w:hAnsi="Arial" w:cs="Arial"/>
          <w:lang w:eastAsia="fr-FR"/>
        </w:rPr>
        <w:t xml:space="preserve"> au contraire,</w:t>
      </w:r>
      <w:r w:rsidRPr="00CD76DB">
        <w:rPr>
          <w:rFonts w:ascii="Arial" w:eastAsiaTheme="minorEastAsia" w:hAnsi="Arial" w:cs="Arial"/>
          <w:lang w:eastAsia="fr-FR"/>
        </w:rPr>
        <w:t xml:space="preserve"> si c’est la pauvreté qui a favorisé la corruption ?</w:t>
      </w:r>
      <w:r w:rsidR="00CD59B3" w:rsidRPr="00CD76DB">
        <w:rPr>
          <w:rFonts w:ascii="Arial" w:eastAsiaTheme="minorEastAsia" w:hAnsi="Arial" w:cs="Arial"/>
          <w:lang w:eastAsia="fr-FR"/>
        </w:rPr>
        <w:t xml:space="preserve"> Mais ce dont est sûr, c’est que le pays ne pourra </w:t>
      </w:r>
      <w:r w:rsidR="00470435" w:rsidRPr="00CD76DB">
        <w:rPr>
          <w:rFonts w:ascii="Arial" w:eastAsiaTheme="minorEastAsia" w:hAnsi="Arial" w:cs="Arial"/>
          <w:lang w:eastAsia="fr-FR"/>
        </w:rPr>
        <w:t xml:space="preserve">jamais </w:t>
      </w:r>
      <w:r w:rsidR="0042478A" w:rsidRPr="00CD76DB">
        <w:rPr>
          <w:rFonts w:ascii="Arial" w:eastAsiaTheme="minorEastAsia" w:hAnsi="Arial" w:cs="Arial"/>
          <w:lang w:eastAsia="fr-FR"/>
        </w:rPr>
        <w:t>sortir de la pauvreté tant que</w:t>
      </w:r>
      <w:r w:rsidR="00470435" w:rsidRPr="00CD76DB">
        <w:rPr>
          <w:rFonts w:ascii="Arial" w:eastAsiaTheme="minorEastAsia" w:hAnsi="Arial" w:cs="Arial"/>
          <w:lang w:eastAsia="fr-FR"/>
        </w:rPr>
        <w:t xml:space="preserve"> l’on ne combat</w:t>
      </w:r>
      <w:r w:rsidR="0042478A" w:rsidRPr="00CD76DB">
        <w:rPr>
          <w:rFonts w:ascii="Arial" w:eastAsiaTheme="minorEastAsia" w:hAnsi="Arial" w:cs="Arial"/>
          <w:lang w:eastAsia="fr-FR"/>
        </w:rPr>
        <w:t>tait</w:t>
      </w:r>
      <w:r w:rsidR="00470435" w:rsidRPr="00CD76DB">
        <w:rPr>
          <w:rFonts w:ascii="Arial" w:eastAsiaTheme="minorEastAsia" w:hAnsi="Arial" w:cs="Arial"/>
          <w:lang w:eastAsia="fr-FR"/>
        </w:rPr>
        <w:t xml:space="preserve"> pas  </w:t>
      </w:r>
      <w:r w:rsidR="008523B8" w:rsidRPr="00CD76DB">
        <w:rPr>
          <w:rFonts w:ascii="Arial" w:eastAsiaTheme="minorEastAsia" w:hAnsi="Arial" w:cs="Arial"/>
          <w:lang w:eastAsia="fr-FR"/>
        </w:rPr>
        <w:t>efficacement</w:t>
      </w:r>
      <w:r w:rsidR="00CD59B3" w:rsidRPr="00CD76DB">
        <w:rPr>
          <w:rFonts w:ascii="Arial" w:eastAsiaTheme="minorEastAsia" w:hAnsi="Arial" w:cs="Arial"/>
          <w:lang w:eastAsia="fr-FR"/>
        </w:rPr>
        <w:t xml:space="preserve"> la corruption. </w:t>
      </w:r>
    </w:p>
    <w:p w:rsidR="0050367E" w:rsidRPr="00CD76DB" w:rsidRDefault="0050367E" w:rsidP="006C1F6D">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lang w:eastAsia="fr-FR"/>
        </w:rPr>
        <w:t>J</w:t>
      </w:r>
      <w:r w:rsidR="001E5A73" w:rsidRPr="00CD76DB">
        <w:rPr>
          <w:rFonts w:ascii="Arial" w:eastAsiaTheme="minorEastAsia" w:hAnsi="Arial" w:cs="Arial"/>
          <w:lang w:eastAsia="fr-FR"/>
        </w:rPr>
        <w:t>e me permet</w:t>
      </w:r>
      <w:r w:rsidR="007C6301" w:rsidRPr="00CD76DB">
        <w:rPr>
          <w:rFonts w:ascii="Arial" w:eastAsiaTheme="minorEastAsia" w:hAnsi="Arial" w:cs="Arial"/>
          <w:lang w:eastAsia="fr-FR"/>
        </w:rPr>
        <w:t>s</w:t>
      </w:r>
      <w:r w:rsidR="001E5A73" w:rsidRPr="00CD76DB">
        <w:rPr>
          <w:rFonts w:ascii="Arial" w:eastAsiaTheme="minorEastAsia" w:hAnsi="Arial" w:cs="Arial"/>
          <w:lang w:eastAsia="fr-FR"/>
        </w:rPr>
        <w:t xml:space="preserve"> de vous rapporter quelques </w:t>
      </w:r>
      <w:r w:rsidRPr="00CD76DB">
        <w:rPr>
          <w:rFonts w:ascii="Arial" w:eastAsiaTheme="minorEastAsia" w:hAnsi="Arial" w:cs="Arial"/>
          <w:lang w:eastAsia="fr-FR"/>
        </w:rPr>
        <w:t xml:space="preserve">faits qui nous interpellent tous, </w:t>
      </w:r>
      <w:r w:rsidR="00531982" w:rsidRPr="00CD76DB">
        <w:rPr>
          <w:rFonts w:ascii="Arial" w:eastAsiaTheme="minorEastAsia" w:hAnsi="Arial" w:cs="Arial"/>
          <w:lang w:eastAsia="fr-FR"/>
        </w:rPr>
        <w:t xml:space="preserve">nous </w:t>
      </w:r>
      <w:r w:rsidR="00D107E9" w:rsidRPr="00CD76DB">
        <w:rPr>
          <w:rFonts w:ascii="Arial" w:eastAsiaTheme="minorEastAsia" w:hAnsi="Arial" w:cs="Arial"/>
          <w:lang w:eastAsia="fr-FR"/>
        </w:rPr>
        <w:t>hauts responsables de ce pays, et qui justifient cette a</w:t>
      </w:r>
      <w:r w:rsidR="004F14D6" w:rsidRPr="00CD76DB">
        <w:rPr>
          <w:rFonts w:ascii="Arial" w:eastAsiaTheme="minorEastAsia" w:hAnsi="Arial" w:cs="Arial"/>
          <w:lang w:eastAsia="fr-FR"/>
        </w:rPr>
        <w:t>ssertion</w:t>
      </w:r>
      <w:r w:rsidR="00D107E9" w:rsidRPr="00CD76DB">
        <w:rPr>
          <w:rFonts w:ascii="Arial" w:eastAsiaTheme="minorEastAsia" w:hAnsi="Arial" w:cs="Arial"/>
          <w:lang w:eastAsia="fr-FR"/>
        </w:rPr>
        <w:t>.</w:t>
      </w:r>
    </w:p>
    <w:p w:rsidR="0050367E" w:rsidRPr="00CD76DB" w:rsidRDefault="0050367E" w:rsidP="006C1F6D">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lang w:eastAsia="fr-FR"/>
        </w:rPr>
        <w:t xml:space="preserve">En début de l’année 2014 lorsqu’on a voulu intercepter ce </w:t>
      </w:r>
      <w:r w:rsidR="000F0532" w:rsidRPr="00CD76DB">
        <w:rPr>
          <w:rFonts w:ascii="Arial" w:eastAsiaTheme="minorEastAsia" w:hAnsi="Arial" w:cs="Arial"/>
          <w:lang w:eastAsia="fr-FR"/>
        </w:rPr>
        <w:t>célèbre</w:t>
      </w:r>
      <w:r w:rsidRPr="00CD76DB">
        <w:rPr>
          <w:rFonts w:ascii="Arial" w:eastAsiaTheme="minorEastAsia" w:hAnsi="Arial" w:cs="Arial"/>
          <w:lang w:eastAsia="fr-FR"/>
        </w:rPr>
        <w:t xml:space="preserve"> navire « Men Fung » qui </w:t>
      </w:r>
      <w:r w:rsidR="004F14D6" w:rsidRPr="00CD76DB">
        <w:rPr>
          <w:rFonts w:ascii="Arial" w:eastAsiaTheme="minorEastAsia" w:hAnsi="Arial" w:cs="Arial"/>
          <w:lang w:eastAsia="fr-FR"/>
        </w:rPr>
        <w:lastRenderedPageBreak/>
        <w:t>chargeait</w:t>
      </w:r>
      <w:r w:rsidRPr="00CD76DB">
        <w:rPr>
          <w:rFonts w:ascii="Arial" w:eastAsiaTheme="minorEastAsia" w:hAnsi="Arial" w:cs="Arial"/>
          <w:lang w:eastAsia="fr-FR"/>
        </w:rPr>
        <w:t xml:space="preserve"> des BDR au large de l’île Sainte Marie, et qu’on a</w:t>
      </w:r>
      <w:r w:rsidR="00F31055" w:rsidRPr="00CD76DB">
        <w:rPr>
          <w:rFonts w:ascii="Arial" w:eastAsiaTheme="minorEastAsia" w:hAnsi="Arial" w:cs="Arial"/>
          <w:lang w:eastAsia="fr-FR"/>
        </w:rPr>
        <w:t>it</w:t>
      </w:r>
      <w:r w:rsidRPr="00CD76DB">
        <w:rPr>
          <w:rFonts w:ascii="Arial" w:eastAsiaTheme="minorEastAsia" w:hAnsi="Arial" w:cs="Arial"/>
          <w:lang w:eastAsia="fr-FR"/>
        </w:rPr>
        <w:t xml:space="preserve"> pu obtenir l’appui d’un hélicoptère du gouvernement, cel</w:t>
      </w:r>
      <w:r w:rsidR="007C6301" w:rsidRPr="00CD76DB">
        <w:rPr>
          <w:rFonts w:ascii="Arial" w:eastAsiaTheme="minorEastAsia" w:hAnsi="Arial" w:cs="Arial"/>
          <w:lang w:eastAsia="fr-FR"/>
        </w:rPr>
        <w:t>ui-ci qui a décollé de Tana à 7</w:t>
      </w:r>
      <w:r w:rsidRPr="00CD76DB">
        <w:rPr>
          <w:rFonts w:ascii="Arial" w:eastAsiaTheme="minorEastAsia" w:hAnsi="Arial" w:cs="Arial"/>
          <w:lang w:eastAsia="fr-FR"/>
        </w:rPr>
        <w:t>h n’est arrivé à Sainte Marie qu’à 11h, le temps pour le navire de prendre le large une heure plutôt. Mais le plus grave</w:t>
      </w:r>
      <w:r w:rsidR="007B122B" w:rsidRPr="00CD76DB">
        <w:rPr>
          <w:rFonts w:ascii="Arial" w:eastAsiaTheme="minorEastAsia" w:hAnsi="Arial" w:cs="Arial"/>
          <w:lang w:eastAsia="fr-FR"/>
        </w:rPr>
        <w:t xml:space="preserve"> et plus choquant</w:t>
      </w:r>
      <w:r w:rsidRPr="00CD76DB">
        <w:rPr>
          <w:rFonts w:ascii="Arial" w:eastAsiaTheme="minorEastAsia" w:hAnsi="Arial" w:cs="Arial"/>
          <w:lang w:eastAsia="fr-FR"/>
        </w:rPr>
        <w:t xml:space="preserve">, </w:t>
      </w:r>
      <w:r w:rsidR="00D870F2" w:rsidRPr="00CD76DB">
        <w:rPr>
          <w:rFonts w:ascii="Arial" w:eastAsiaTheme="minorEastAsia" w:hAnsi="Arial" w:cs="Arial"/>
          <w:lang w:eastAsia="fr-FR"/>
        </w:rPr>
        <w:t xml:space="preserve">est que </w:t>
      </w:r>
      <w:r w:rsidRPr="00CD76DB">
        <w:rPr>
          <w:rFonts w:ascii="Arial" w:eastAsiaTheme="minorEastAsia" w:hAnsi="Arial" w:cs="Arial"/>
          <w:lang w:eastAsia="fr-FR"/>
        </w:rPr>
        <w:t>lorsque l’hélicoptère est rentré à sa base le lendemain, le navire est revenu sur les lieux pour repre</w:t>
      </w:r>
      <w:r w:rsidR="007B122B" w:rsidRPr="00CD76DB">
        <w:rPr>
          <w:rFonts w:ascii="Arial" w:eastAsiaTheme="minorEastAsia" w:hAnsi="Arial" w:cs="Arial"/>
          <w:lang w:eastAsia="fr-FR"/>
        </w:rPr>
        <w:t>ndre son chargement, devant</w:t>
      </w:r>
      <w:r w:rsidR="00217903" w:rsidRPr="00CD76DB">
        <w:rPr>
          <w:rFonts w:ascii="Arial" w:eastAsiaTheme="minorEastAsia" w:hAnsi="Arial" w:cs="Arial"/>
          <w:lang w:eastAsia="fr-FR"/>
        </w:rPr>
        <w:t xml:space="preserve"> l’impuissance de nos éléments.</w:t>
      </w:r>
    </w:p>
    <w:p w:rsidR="009B33F8" w:rsidRPr="00CD76DB" w:rsidRDefault="00217903" w:rsidP="006C1F6D">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lang w:eastAsia="fr-FR"/>
        </w:rPr>
        <w:t xml:space="preserve">Le </w:t>
      </w:r>
      <w:r w:rsidR="007C6301" w:rsidRPr="00CD76DB">
        <w:rPr>
          <w:rFonts w:ascii="Arial" w:eastAsiaTheme="minorEastAsia" w:hAnsi="Arial" w:cs="Arial"/>
          <w:lang w:eastAsia="fr-FR"/>
        </w:rPr>
        <w:t>2</w:t>
      </w:r>
      <w:r w:rsidR="007C6301" w:rsidRPr="00CD76DB">
        <w:rPr>
          <w:rFonts w:ascii="Arial" w:eastAsiaTheme="minorEastAsia" w:hAnsi="Arial" w:cs="Arial"/>
          <w:vertAlign w:val="superscript"/>
          <w:lang w:eastAsia="fr-FR"/>
        </w:rPr>
        <w:t>nd</w:t>
      </w:r>
      <w:r w:rsidR="007C6301" w:rsidRPr="00CD76DB">
        <w:rPr>
          <w:rFonts w:ascii="Arial" w:eastAsiaTheme="minorEastAsia" w:hAnsi="Arial" w:cs="Arial"/>
          <w:lang w:eastAsia="fr-FR"/>
        </w:rPr>
        <w:t xml:space="preserve"> </w:t>
      </w:r>
      <w:r w:rsidR="00B72E21" w:rsidRPr="00CD76DB">
        <w:rPr>
          <w:rFonts w:ascii="Arial" w:eastAsiaTheme="minorEastAsia" w:hAnsi="Arial" w:cs="Arial"/>
          <w:lang w:eastAsia="fr-FR"/>
        </w:rPr>
        <w:t>fait </w:t>
      </w:r>
      <w:r w:rsidRPr="00CD76DB">
        <w:rPr>
          <w:rFonts w:ascii="Arial" w:eastAsiaTheme="minorEastAsia" w:hAnsi="Arial" w:cs="Arial"/>
          <w:lang w:eastAsia="fr-FR"/>
        </w:rPr>
        <w:t xml:space="preserve"> que je voudrais vous faire part est </w:t>
      </w:r>
      <w:r w:rsidR="00B72E21" w:rsidRPr="00CD76DB">
        <w:rPr>
          <w:rFonts w:ascii="Arial" w:eastAsiaTheme="minorEastAsia" w:hAnsi="Arial" w:cs="Arial"/>
          <w:lang w:eastAsia="fr-FR"/>
        </w:rPr>
        <w:t xml:space="preserve">: </w:t>
      </w:r>
      <w:r w:rsidR="009B33F8" w:rsidRPr="00CD76DB">
        <w:rPr>
          <w:rFonts w:ascii="Arial" w:eastAsiaTheme="minorEastAsia" w:hAnsi="Arial" w:cs="Arial"/>
          <w:lang w:eastAsia="fr-FR"/>
        </w:rPr>
        <w:t>Comment expliquer</w:t>
      </w:r>
      <w:r w:rsidR="000F0532" w:rsidRPr="00CD76DB">
        <w:rPr>
          <w:rFonts w:ascii="Arial" w:eastAsiaTheme="minorEastAsia" w:hAnsi="Arial" w:cs="Arial"/>
          <w:lang w:eastAsia="fr-FR"/>
        </w:rPr>
        <w:t xml:space="preserve"> que</w:t>
      </w:r>
      <w:r w:rsidR="00BA45AF" w:rsidRPr="00CD76DB">
        <w:rPr>
          <w:rFonts w:ascii="Arial" w:eastAsiaTheme="minorEastAsia" w:hAnsi="Arial" w:cs="Arial"/>
          <w:lang w:eastAsia="fr-FR"/>
        </w:rPr>
        <w:t>, statistiquement,</w:t>
      </w:r>
      <w:r w:rsidR="000F0532" w:rsidRPr="00CD76DB">
        <w:rPr>
          <w:rFonts w:ascii="Arial" w:eastAsiaTheme="minorEastAsia" w:hAnsi="Arial" w:cs="Arial"/>
          <w:lang w:eastAsia="fr-FR"/>
        </w:rPr>
        <w:t xml:space="preserve"> Madagascar i</w:t>
      </w:r>
      <w:r w:rsidR="00BA45AF" w:rsidRPr="00CD76DB">
        <w:rPr>
          <w:rFonts w:ascii="Arial" w:eastAsiaTheme="minorEastAsia" w:hAnsi="Arial" w:cs="Arial"/>
          <w:lang w:eastAsia="fr-FR"/>
        </w:rPr>
        <w:t>mportait</w:t>
      </w:r>
      <w:r w:rsidR="007C6301" w:rsidRPr="00CD76DB">
        <w:rPr>
          <w:rFonts w:ascii="Arial" w:eastAsiaTheme="minorEastAsia" w:hAnsi="Arial" w:cs="Arial"/>
          <w:lang w:eastAsia="fr-FR"/>
        </w:rPr>
        <w:t xml:space="preserve"> </w:t>
      </w:r>
      <w:r w:rsidR="000F0532" w:rsidRPr="00CD76DB">
        <w:rPr>
          <w:rFonts w:ascii="Arial" w:eastAsiaTheme="minorEastAsia" w:hAnsi="Arial" w:cs="Arial"/>
          <w:lang w:eastAsia="fr-FR"/>
        </w:rPr>
        <w:t>plus</w:t>
      </w:r>
      <w:r w:rsidR="009B33F8" w:rsidRPr="00CD76DB">
        <w:rPr>
          <w:rFonts w:ascii="Arial" w:eastAsiaTheme="minorEastAsia" w:hAnsi="Arial" w:cs="Arial"/>
          <w:lang w:eastAsia="fr-FR"/>
        </w:rPr>
        <w:t xml:space="preserve"> de riz</w:t>
      </w:r>
      <w:r w:rsidR="000F0532" w:rsidRPr="00CD76DB">
        <w:rPr>
          <w:rFonts w:ascii="Arial" w:eastAsiaTheme="minorEastAsia" w:hAnsi="Arial" w:cs="Arial"/>
          <w:lang w:eastAsia="fr-FR"/>
        </w:rPr>
        <w:t xml:space="preserve"> que sa consommation nationale</w:t>
      </w:r>
      <w:r w:rsidR="009B33F8" w:rsidRPr="00CD76DB">
        <w:rPr>
          <w:rFonts w:ascii="Arial" w:eastAsiaTheme="minorEastAsia" w:hAnsi="Arial" w:cs="Arial"/>
          <w:lang w:eastAsia="fr-FR"/>
        </w:rPr>
        <w:t xml:space="preserve">, si ce n’est par le fait que des magouilleurs notoires bénéficiant de très haute protection, profitant de la franchise ou  </w:t>
      </w:r>
      <w:r w:rsidR="00912835" w:rsidRPr="00CD76DB">
        <w:rPr>
          <w:rFonts w:ascii="Arial" w:eastAsiaTheme="minorEastAsia" w:hAnsi="Arial" w:cs="Arial"/>
          <w:lang w:eastAsia="fr-FR"/>
        </w:rPr>
        <w:t xml:space="preserve">de la </w:t>
      </w:r>
      <w:r w:rsidR="009B33F8" w:rsidRPr="00CD76DB">
        <w:rPr>
          <w:rFonts w:ascii="Arial" w:eastAsiaTheme="minorEastAsia" w:hAnsi="Arial" w:cs="Arial"/>
          <w:lang w:eastAsia="fr-FR"/>
        </w:rPr>
        <w:t xml:space="preserve">faible taxation douanière de certaines marchandises, à l’instar du riz, continuent de faire de fausses déclarations d’espèce, générant des pertes énormes aux finances publiques.  </w:t>
      </w:r>
    </w:p>
    <w:p w:rsidR="0046449E" w:rsidRPr="00CD76DB" w:rsidRDefault="003548EC" w:rsidP="006C1F6D">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lang w:eastAsia="fr-FR"/>
        </w:rPr>
        <w:t xml:space="preserve">Le dernier fait que j’aimerai attirer l’attention de </w:t>
      </w:r>
      <w:r w:rsidR="00F31055" w:rsidRPr="00CD76DB">
        <w:rPr>
          <w:rFonts w:ascii="Arial" w:eastAsiaTheme="minorEastAsia" w:hAnsi="Arial" w:cs="Arial"/>
          <w:lang w:eastAsia="fr-FR"/>
        </w:rPr>
        <w:t>cette</w:t>
      </w:r>
      <w:r w:rsidRPr="00CD76DB">
        <w:rPr>
          <w:rFonts w:ascii="Arial" w:eastAsiaTheme="minorEastAsia" w:hAnsi="Arial" w:cs="Arial"/>
          <w:lang w:eastAsia="fr-FR"/>
        </w:rPr>
        <w:t xml:space="preserve"> illustre assistance,</w:t>
      </w:r>
      <w:r w:rsidR="00C70ECD" w:rsidRPr="00CD76DB">
        <w:rPr>
          <w:rFonts w:ascii="Arial" w:eastAsiaTheme="minorEastAsia" w:hAnsi="Arial" w:cs="Arial"/>
          <w:lang w:eastAsia="fr-FR"/>
        </w:rPr>
        <w:t xml:space="preserve"> concerne </w:t>
      </w:r>
      <w:r w:rsidR="00CD59B3" w:rsidRPr="00CD76DB">
        <w:rPr>
          <w:rFonts w:ascii="Arial" w:eastAsiaTheme="minorEastAsia" w:hAnsi="Arial" w:cs="Arial"/>
          <w:lang w:eastAsia="fr-FR"/>
        </w:rPr>
        <w:t xml:space="preserve"> les études récentes qu’on a </w:t>
      </w:r>
      <w:r w:rsidR="00D870F2" w:rsidRPr="00CD76DB">
        <w:rPr>
          <w:rFonts w:ascii="Arial" w:eastAsiaTheme="minorEastAsia" w:hAnsi="Arial" w:cs="Arial"/>
          <w:lang w:eastAsia="fr-FR"/>
        </w:rPr>
        <w:t>effectuées</w:t>
      </w:r>
      <w:r w:rsidR="00CD59B3" w:rsidRPr="00CD76DB">
        <w:rPr>
          <w:rFonts w:ascii="Arial" w:eastAsiaTheme="minorEastAsia" w:hAnsi="Arial" w:cs="Arial"/>
          <w:lang w:eastAsia="fr-FR"/>
        </w:rPr>
        <w:t xml:space="preserve"> dans le cadre de lutte contre les trafics de nos ressources naturelles. Si les documents officiels de nos exportations de saphir font état de 2 tonnes par an, les statistiques miroirs des saphirs</w:t>
      </w:r>
      <w:r w:rsidR="00A821AD" w:rsidRPr="00CD76DB">
        <w:rPr>
          <w:rFonts w:ascii="Arial" w:eastAsiaTheme="minorEastAsia" w:hAnsi="Arial" w:cs="Arial"/>
          <w:lang w:eastAsia="fr-FR"/>
        </w:rPr>
        <w:t xml:space="preserve"> en provenance</w:t>
      </w:r>
      <w:r w:rsidR="00CD59B3" w:rsidRPr="00CD76DB">
        <w:rPr>
          <w:rFonts w:ascii="Arial" w:eastAsiaTheme="minorEastAsia" w:hAnsi="Arial" w:cs="Arial"/>
          <w:lang w:eastAsia="fr-FR"/>
        </w:rPr>
        <w:t xml:space="preserve"> de Madagascar sur le marché mondial </w:t>
      </w:r>
      <w:r w:rsidR="00A821AD" w:rsidRPr="00CD76DB">
        <w:rPr>
          <w:rFonts w:ascii="Arial" w:eastAsiaTheme="minorEastAsia" w:hAnsi="Arial" w:cs="Arial"/>
          <w:lang w:eastAsia="fr-FR"/>
        </w:rPr>
        <w:t>révèlen</w:t>
      </w:r>
      <w:r w:rsidR="004E39C8" w:rsidRPr="00CD76DB">
        <w:rPr>
          <w:rFonts w:ascii="Arial" w:eastAsiaTheme="minorEastAsia" w:hAnsi="Arial" w:cs="Arial"/>
          <w:lang w:eastAsia="fr-FR"/>
        </w:rPr>
        <w:t xml:space="preserve">t plus de 20 tonnes par an. De </w:t>
      </w:r>
      <w:r w:rsidR="00A821AD" w:rsidRPr="00CD76DB">
        <w:rPr>
          <w:rFonts w:ascii="Arial" w:eastAsiaTheme="minorEastAsia" w:hAnsi="Arial" w:cs="Arial"/>
          <w:lang w:eastAsia="fr-FR"/>
        </w:rPr>
        <w:t>surcroît</w:t>
      </w:r>
      <w:r w:rsidR="004E39C8" w:rsidRPr="00CD76DB">
        <w:rPr>
          <w:rFonts w:ascii="Arial" w:eastAsiaTheme="minorEastAsia" w:hAnsi="Arial" w:cs="Arial"/>
          <w:lang w:eastAsia="fr-FR"/>
        </w:rPr>
        <w:t xml:space="preserve">, </w:t>
      </w:r>
      <w:r w:rsidR="00CD59B3" w:rsidRPr="00CD76DB">
        <w:rPr>
          <w:rFonts w:ascii="Arial" w:eastAsiaTheme="minorEastAsia" w:hAnsi="Arial" w:cs="Arial"/>
          <w:lang w:eastAsia="fr-FR"/>
        </w:rPr>
        <w:t>sur les 2 tonnes exportées</w:t>
      </w:r>
      <w:r w:rsidR="00A821AD" w:rsidRPr="00CD76DB">
        <w:rPr>
          <w:rFonts w:ascii="Arial" w:eastAsiaTheme="minorEastAsia" w:hAnsi="Arial" w:cs="Arial"/>
          <w:lang w:eastAsia="fr-FR"/>
        </w:rPr>
        <w:t xml:space="preserve"> officiellement</w:t>
      </w:r>
      <w:r w:rsidR="00CD59B3" w:rsidRPr="00CD76DB">
        <w:rPr>
          <w:rFonts w:ascii="Arial" w:eastAsiaTheme="minorEastAsia" w:hAnsi="Arial" w:cs="Arial"/>
          <w:lang w:eastAsia="fr-FR"/>
        </w:rPr>
        <w:t xml:space="preserve">, certains opérateurs déclarent seulement à 1000 </w:t>
      </w:r>
      <w:proofErr w:type="spellStart"/>
      <w:r w:rsidR="00CD59B3" w:rsidRPr="00CD76DB">
        <w:rPr>
          <w:rFonts w:ascii="Arial" w:eastAsiaTheme="minorEastAsia" w:hAnsi="Arial" w:cs="Arial"/>
          <w:lang w:eastAsia="fr-FR"/>
        </w:rPr>
        <w:t>ariary</w:t>
      </w:r>
      <w:proofErr w:type="spellEnd"/>
      <w:r w:rsidR="00CD59B3" w:rsidRPr="00CD76DB">
        <w:rPr>
          <w:rFonts w:ascii="Arial" w:eastAsiaTheme="minorEastAsia" w:hAnsi="Arial" w:cs="Arial"/>
          <w:lang w:eastAsia="fr-FR"/>
        </w:rPr>
        <w:t xml:space="preserve"> le gramme du saphir.</w:t>
      </w:r>
      <w:r w:rsidR="00D70566" w:rsidRPr="00CD76DB">
        <w:rPr>
          <w:rFonts w:ascii="Arial" w:eastAsiaTheme="minorEastAsia" w:hAnsi="Arial" w:cs="Arial"/>
          <w:lang w:eastAsia="fr-FR"/>
        </w:rPr>
        <w:t xml:space="preserve"> Et </w:t>
      </w:r>
      <w:r w:rsidR="0079338B" w:rsidRPr="00CD76DB">
        <w:rPr>
          <w:rFonts w:ascii="Arial" w:eastAsiaTheme="minorEastAsia" w:hAnsi="Arial" w:cs="Arial"/>
          <w:lang w:eastAsia="fr-FR"/>
        </w:rPr>
        <w:t xml:space="preserve"> le pire, c’est que</w:t>
      </w:r>
      <w:r w:rsidR="00D70566" w:rsidRPr="00CD76DB">
        <w:rPr>
          <w:rFonts w:ascii="Arial" w:eastAsiaTheme="minorEastAsia" w:hAnsi="Arial" w:cs="Arial"/>
          <w:lang w:eastAsia="fr-FR"/>
        </w:rPr>
        <w:t xml:space="preserve"> ces 18 tonnes ont été </w:t>
      </w:r>
      <w:r w:rsidR="00877988" w:rsidRPr="00CD76DB">
        <w:rPr>
          <w:rFonts w:ascii="Arial" w:eastAsiaTheme="minorEastAsia" w:hAnsi="Arial" w:cs="Arial"/>
          <w:lang w:eastAsia="fr-FR"/>
        </w:rPr>
        <w:t>exportées</w:t>
      </w:r>
      <w:r w:rsidR="00D70566" w:rsidRPr="00CD76DB">
        <w:rPr>
          <w:rFonts w:ascii="Arial" w:eastAsiaTheme="minorEastAsia" w:hAnsi="Arial" w:cs="Arial"/>
          <w:lang w:eastAsia="fr-FR"/>
        </w:rPr>
        <w:t xml:space="preserve"> clandestinement avec des  vrais-faux documents.</w:t>
      </w:r>
      <w:r w:rsidR="004E39C8" w:rsidRPr="00CD76DB">
        <w:rPr>
          <w:rFonts w:ascii="Arial" w:eastAsiaTheme="minorEastAsia" w:hAnsi="Arial" w:cs="Arial"/>
          <w:lang w:eastAsia="fr-FR"/>
        </w:rPr>
        <w:t xml:space="preserve"> Et si ce trafic mafieux ait pu se perpétuer c’es</w:t>
      </w:r>
      <w:r w:rsidR="009029EC" w:rsidRPr="00CD76DB">
        <w:rPr>
          <w:rFonts w:ascii="Arial" w:eastAsiaTheme="minorEastAsia" w:hAnsi="Arial" w:cs="Arial"/>
          <w:lang w:eastAsia="fr-FR"/>
        </w:rPr>
        <w:t>t  surtout grâce à l’implication</w:t>
      </w:r>
      <w:r w:rsidR="004E39C8" w:rsidRPr="00CD76DB">
        <w:rPr>
          <w:rFonts w:ascii="Arial" w:eastAsiaTheme="minorEastAsia" w:hAnsi="Arial" w:cs="Arial"/>
          <w:lang w:eastAsia="fr-FR"/>
        </w:rPr>
        <w:t xml:space="preserve"> de hautes personnalités. </w:t>
      </w:r>
    </w:p>
    <w:p w:rsidR="00563EA9" w:rsidRPr="00CD76DB" w:rsidRDefault="00EA38CB" w:rsidP="006C1F6D">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lang w:eastAsia="fr-FR"/>
        </w:rPr>
        <w:t>Comme vous pouvez le constater</w:t>
      </w:r>
      <w:r w:rsidR="00563EA9" w:rsidRPr="00CD76DB">
        <w:rPr>
          <w:rFonts w:ascii="Arial" w:eastAsiaTheme="minorEastAsia" w:hAnsi="Arial" w:cs="Arial"/>
          <w:lang w:eastAsia="fr-FR"/>
        </w:rPr>
        <w:t xml:space="preserve">, </w:t>
      </w:r>
      <w:r w:rsidR="00F5136A" w:rsidRPr="00CD76DB">
        <w:rPr>
          <w:rFonts w:ascii="Arial" w:eastAsiaTheme="minorEastAsia" w:hAnsi="Arial" w:cs="Arial"/>
          <w:lang w:eastAsia="fr-FR"/>
        </w:rPr>
        <w:t xml:space="preserve">Mesdames et Messieurs, </w:t>
      </w:r>
      <w:r w:rsidR="00B30953" w:rsidRPr="00CD76DB">
        <w:rPr>
          <w:rFonts w:ascii="Arial" w:eastAsiaTheme="minorEastAsia" w:hAnsi="Arial" w:cs="Arial"/>
          <w:lang w:eastAsia="fr-FR"/>
        </w:rPr>
        <w:t xml:space="preserve">au regard de ces faits qu’on retrouve dans d’autres domaines de la gestion des affaires publiques, </w:t>
      </w:r>
      <w:r w:rsidR="00563EA9" w:rsidRPr="00CD76DB">
        <w:rPr>
          <w:rFonts w:ascii="Arial" w:eastAsiaTheme="minorEastAsia" w:hAnsi="Arial" w:cs="Arial"/>
          <w:lang w:eastAsia="fr-FR"/>
        </w:rPr>
        <w:t>on ne peut espérer un développement économique tant qu’on n’a pas combattu la corruption.  Or, le plus grand défi de la LCC à Madagascar, se  présente à ce jour</w:t>
      </w:r>
      <w:r w:rsidR="00F5136A" w:rsidRPr="00CD76DB">
        <w:rPr>
          <w:rFonts w:ascii="Arial" w:eastAsiaTheme="minorEastAsia" w:hAnsi="Arial" w:cs="Arial"/>
          <w:lang w:eastAsia="fr-FR"/>
        </w:rPr>
        <w:t>,</w:t>
      </w:r>
      <w:r w:rsidR="00563EA9" w:rsidRPr="00CD76DB">
        <w:rPr>
          <w:rFonts w:ascii="Arial" w:eastAsiaTheme="minorEastAsia" w:hAnsi="Arial" w:cs="Arial"/>
          <w:lang w:eastAsia="fr-FR"/>
        </w:rPr>
        <w:t xml:space="preserve"> être, le manque de volonté politique du gouvernant, qui prône la bonne gouvernance et l’Etat de droit, mais qui ne se traduit pas </w:t>
      </w:r>
      <w:r w:rsidR="004E39C8" w:rsidRPr="00CD76DB">
        <w:rPr>
          <w:rFonts w:ascii="Arial" w:eastAsiaTheme="minorEastAsia" w:hAnsi="Arial" w:cs="Arial"/>
          <w:lang w:eastAsia="fr-FR"/>
        </w:rPr>
        <w:t xml:space="preserve">toujours </w:t>
      </w:r>
      <w:r w:rsidR="00563EA9" w:rsidRPr="00CD76DB">
        <w:rPr>
          <w:rFonts w:ascii="Arial" w:eastAsiaTheme="minorEastAsia" w:hAnsi="Arial" w:cs="Arial"/>
          <w:lang w:eastAsia="fr-FR"/>
        </w:rPr>
        <w:t xml:space="preserve">par des actions déterminantes de réforme et de lutte contre l’impunité.  </w:t>
      </w:r>
    </w:p>
    <w:p w:rsidR="00563EA9" w:rsidRPr="00CD76DB" w:rsidRDefault="00563EA9" w:rsidP="00563EA9">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lang w:eastAsia="fr-FR"/>
        </w:rPr>
        <w:t>Le manque de « volonté politique », empêche les programmes de lutte contre la corruption de porter leurs fruits. Si effectivement</w:t>
      </w:r>
      <w:r w:rsidR="002E084C" w:rsidRPr="00CD76DB">
        <w:rPr>
          <w:rFonts w:ascii="Arial" w:eastAsiaTheme="minorEastAsia" w:hAnsi="Arial" w:cs="Arial"/>
          <w:lang w:eastAsia="fr-FR"/>
        </w:rPr>
        <w:t>,</w:t>
      </w:r>
      <w:r w:rsidRPr="00CD76DB">
        <w:rPr>
          <w:rFonts w:ascii="Arial" w:eastAsiaTheme="minorEastAsia" w:hAnsi="Arial" w:cs="Arial"/>
          <w:lang w:eastAsia="fr-FR"/>
        </w:rPr>
        <w:t xml:space="preserve"> Madagascar a pu bénéficier d’un cadre juridique assez étoffé pour la mise en </w:t>
      </w:r>
      <w:r w:rsidR="0048058B" w:rsidRPr="00CD76DB">
        <w:rPr>
          <w:rFonts w:ascii="Arial" w:eastAsiaTheme="minorEastAsia" w:hAnsi="Arial" w:cs="Arial"/>
          <w:lang w:eastAsia="fr-FR"/>
        </w:rPr>
        <w:t xml:space="preserve">œuvre de la stratégie, </w:t>
      </w:r>
      <w:r w:rsidRPr="00CD76DB">
        <w:rPr>
          <w:rFonts w:ascii="Arial" w:eastAsiaTheme="minorEastAsia" w:hAnsi="Arial" w:cs="Arial"/>
          <w:lang w:eastAsia="fr-FR"/>
        </w:rPr>
        <w:t xml:space="preserve">encore faut-il que le pouvoir s’engage effectivement dans </w:t>
      </w:r>
      <w:r w:rsidR="007C6301" w:rsidRPr="00CD76DB">
        <w:rPr>
          <w:rFonts w:ascii="Arial" w:eastAsiaTheme="minorEastAsia" w:hAnsi="Arial" w:cs="Arial"/>
          <w:lang w:eastAsia="fr-FR"/>
        </w:rPr>
        <w:t xml:space="preserve">la </w:t>
      </w:r>
      <w:r w:rsidRPr="00CD76DB">
        <w:rPr>
          <w:rFonts w:ascii="Arial" w:eastAsiaTheme="minorEastAsia" w:hAnsi="Arial" w:cs="Arial"/>
          <w:lang w:eastAsia="fr-FR"/>
        </w:rPr>
        <w:t>LCC</w:t>
      </w:r>
      <w:r w:rsidR="00EA38CB" w:rsidRPr="00CD76DB">
        <w:rPr>
          <w:rFonts w:ascii="Arial" w:eastAsiaTheme="minorEastAsia" w:hAnsi="Arial" w:cs="Arial"/>
          <w:lang w:eastAsia="fr-FR"/>
        </w:rPr>
        <w:t>,</w:t>
      </w:r>
      <w:r w:rsidRPr="00CD76DB">
        <w:rPr>
          <w:rFonts w:ascii="Arial" w:eastAsiaTheme="minorEastAsia" w:hAnsi="Arial" w:cs="Arial"/>
          <w:lang w:eastAsia="fr-FR"/>
        </w:rPr>
        <w:t xml:space="preserve"> et que tous les acteurs  de la vie publique aient aussi la même déterminati</w:t>
      </w:r>
      <w:r w:rsidR="0048058B" w:rsidRPr="00CD76DB">
        <w:rPr>
          <w:rFonts w:ascii="Arial" w:eastAsiaTheme="minorEastAsia" w:hAnsi="Arial" w:cs="Arial"/>
          <w:lang w:eastAsia="fr-FR"/>
        </w:rPr>
        <w:t>on ;</w:t>
      </w:r>
      <w:r w:rsidR="00B6544D" w:rsidRPr="00CD76DB">
        <w:rPr>
          <w:rFonts w:ascii="Arial" w:eastAsiaTheme="minorEastAsia" w:hAnsi="Arial" w:cs="Arial"/>
          <w:lang w:eastAsia="fr-FR"/>
        </w:rPr>
        <w:t xml:space="preserve"> ce qui ne semble pas encore </w:t>
      </w:r>
      <w:r w:rsidR="0042478A" w:rsidRPr="00CD76DB">
        <w:rPr>
          <w:rFonts w:ascii="Arial" w:eastAsiaTheme="minorEastAsia" w:hAnsi="Arial" w:cs="Arial"/>
          <w:lang w:eastAsia="fr-FR"/>
        </w:rPr>
        <w:t xml:space="preserve">être </w:t>
      </w:r>
      <w:r w:rsidR="00B6544D" w:rsidRPr="00CD76DB">
        <w:rPr>
          <w:rFonts w:ascii="Arial" w:eastAsiaTheme="minorEastAsia" w:hAnsi="Arial" w:cs="Arial"/>
          <w:lang w:eastAsia="fr-FR"/>
        </w:rPr>
        <w:t>le cas.</w:t>
      </w:r>
    </w:p>
    <w:p w:rsidR="0079338B" w:rsidRPr="00CD76DB" w:rsidRDefault="0079338B" w:rsidP="00563EA9">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lang w:eastAsia="fr-FR"/>
        </w:rPr>
        <w:t xml:space="preserve">Face à l’extrême pauvreté de </w:t>
      </w:r>
      <w:r w:rsidR="00B72E21" w:rsidRPr="00CD76DB">
        <w:rPr>
          <w:rFonts w:ascii="Arial" w:eastAsiaTheme="minorEastAsia" w:hAnsi="Arial" w:cs="Arial"/>
          <w:lang w:eastAsia="fr-FR"/>
        </w:rPr>
        <w:t xml:space="preserve">la population, il n’est plus </w:t>
      </w:r>
      <w:r w:rsidRPr="00CD76DB">
        <w:rPr>
          <w:rFonts w:ascii="Arial" w:eastAsiaTheme="minorEastAsia" w:hAnsi="Arial" w:cs="Arial"/>
          <w:lang w:eastAsia="fr-FR"/>
        </w:rPr>
        <w:t xml:space="preserve">temps de se voiler la face. </w:t>
      </w:r>
      <w:r w:rsidR="009029EC" w:rsidRPr="00CD76DB">
        <w:rPr>
          <w:rFonts w:ascii="Arial" w:eastAsiaTheme="minorEastAsia" w:hAnsi="Arial" w:cs="Arial"/>
          <w:lang w:eastAsia="fr-FR"/>
        </w:rPr>
        <w:t xml:space="preserve">Il faut crever l’abcès et </w:t>
      </w:r>
      <w:r w:rsidRPr="00CD76DB">
        <w:rPr>
          <w:rFonts w:ascii="Arial" w:eastAsiaTheme="minorEastAsia" w:hAnsi="Arial" w:cs="Arial"/>
          <w:lang w:eastAsia="fr-FR"/>
        </w:rPr>
        <w:t xml:space="preserve"> appeler un chat, un chat.</w:t>
      </w:r>
    </w:p>
    <w:p w:rsidR="00F266D1" w:rsidRPr="00CD76DB" w:rsidRDefault="0079338B" w:rsidP="00212D9D">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lang w:eastAsia="fr-FR"/>
        </w:rPr>
        <w:t>C</w:t>
      </w:r>
      <w:r w:rsidR="00563EA9" w:rsidRPr="00CD76DB">
        <w:rPr>
          <w:rFonts w:ascii="Arial" w:eastAsiaTheme="minorEastAsia" w:hAnsi="Arial" w:cs="Arial"/>
          <w:lang w:eastAsia="fr-FR"/>
        </w:rPr>
        <w:t>omment traduire la volonté politique de la puissance publique, lorsque l’agence anti-</w:t>
      </w:r>
      <w:r w:rsidR="00563EA9" w:rsidRPr="00CD76DB">
        <w:rPr>
          <w:rFonts w:ascii="Arial" w:eastAsiaTheme="minorEastAsia" w:hAnsi="Arial" w:cs="Arial"/>
          <w:lang w:eastAsia="fr-FR"/>
        </w:rPr>
        <w:lastRenderedPageBreak/>
        <w:t xml:space="preserve">corruption est taxée </w:t>
      </w:r>
      <w:r w:rsidR="00763D5D" w:rsidRPr="00CD76DB">
        <w:rPr>
          <w:rFonts w:ascii="Arial" w:eastAsiaTheme="minorEastAsia" w:hAnsi="Arial" w:cs="Arial"/>
          <w:lang w:eastAsia="fr-FR"/>
        </w:rPr>
        <w:t>d’opposant et d’harceler le pouvoir</w:t>
      </w:r>
      <w:r w:rsidR="008523B8" w:rsidRPr="00CD76DB">
        <w:rPr>
          <w:rFonts w:ascii="Arial" w:eastAsiaTheme="minorEastAsia" w:hAnsi="Arial" w:cs="Arial"/>
          <w:lang w:eastAsia="fr-FR"/>
        </w:rPr>
        <w:t>,</w:t>
      </w:r>
      <w:r w:rsidR="00563EA9" w:rsidRPr="00CD76DB">
        <w:rPr>
          <w:rFonts w:ascii="Arial" w:eastAsiaTheme="minorEastAsia" w:hAnsi="Arial" w:cs="Arial"/>
          <w:lang w:eastAsia="fr-FR"/>
        </w:rPr>
        <w:t xml:space="preserve"> alors qu’elle ne fait que sa mission en traquant les auteurs de détournements de deniers publics et autres abus d’autorité, qui ne sont imput</w:t>
      </w:r>
      <w:r w:rsidR="002E084C" w:rsidRPr="00CD76DB">
        <w:rPr>
          <w:rFonts w:ascii="Arial" w:eastAsiaTheme="minorEastAsia" w:hAnsi="Arial" w:cs="Arial"/>
          <w:lang w:eastAsia="fr-FR"/>
        </w:rPr>
        <w:t xml:space="preserve">ables dans la majorité des cas, </w:t>
      </w:r>
      <w:r w:rsidR="00563EA9" w:rsidRPr="00CD76DB">
        <w:rPr>
          <w:rFonts w:ascii="Arial" w:eastAsiaTheme="minorEastAsia" w:hAnsi="Arial" w:cs="Arial"/>
          <w:lang w:eastAsia="fr-FR"/>
        </w:rPr>
        <w:t>qu’aux responsables étatiques</w:t>
      </w:r>
      <w:r w:rsidR="00950FD5" w:rsidRPr="00CD76DB">
        <w:rPr>
          <w:rFonts w:ascii="Arial" w:eastAsiaTheme="minorEastAsia" w:hAnsi="Arial" w:cs="Arial"/>
          <w:lang w:eastAsia="fr-FR"/>
        </w:rPr>
        <w:t xml:space="preserve"> détenteur du pouvoir politique. N’</w:t>
      </w:r>
      <w:r w:rsidRPr="00CD76DB">
        <w:rPr>
          <w:rFonts w:ascii="Arial" w:eastAsiaTheme="minorEastAsia" w:hAnsi="Arial" w:cs="Arial"/>
          <w:lang w:eastAsia="fr-FR"/>
        </w:rPr>
        <w:t xml:space="preserve">est-ce </w:t>
      </w:r>
      <w:r w:rsidR="00950FD5" w:rsidRPr="00CD76DB">
        <w:rPr>
          <w:rFonts w:ascii="Arial" w:eastAsiaTheme="minorEastAsia" w:hAnsi="Arial" w:cs="Arial"/>
          <w:lang w:eastAsia="fr-FR"/>
        </w:rPr>
        <w:t xml:space="preserve">pas </w:t>
      </w:r>
      <w:r w:rsidRPr="00CD76DB">
        <w:rPr>
          <w:rFonts w:ascii="Arial" w:eastAsiaTheme="minorEastAsia" w:hAnsi="Arial" w:cs="Arial"/>
          <w:lang w:eastAsia="fr-FR"/>
        </w:rPr>
        <w:t xml:space="preserve">là </w:t>
      </w:r>
      <w:r w:rsidR="00950FD5" w:rsidRPr="00CD76DB">
        <w:rPr>
          <w:rFonts w:ascii="Arial" w:eastAsiaTheme="minorEastAsia" w:hAnsi="Arial" w:cs="Arial"/>
          <w:lang w:eastAsia="fr-FR"/>
        </w:rPr>
        <w:t xml:space="preserve">un moyen détourné de l’empêcher de faire sa mission ? </w:t>
      </w:r>
      <w:r w:rsidR="004E39C8" w:rsidRPr="00CD76DB">
        <w:rPr>
          <w:rFonts w:ascii="Arial" w:eastAsiaTheme="minorEastAsia" w:hAnsi="Arial" w:cs="Arial"/>
          <w:lang w:eastAsia="fr-FR"/>
        </w:rPr>
        <w:t xml:space="preserve">Comment </w:t>
      </w:r>
      <w:proofErr w:type="spellStart"/>
      <w:proofErr w:type="gramStart"/>
      <w:r w:rsidR="004E39C8" w:rsidRPr="00CD76DB">
        <w:rPr>
          <w:rFonts w:ascii="Arial" w:eastAsiaTheme="minorEastAsia" w:hAnsi="Arial" w:cs="Arial"/>
          <w:lang w:eastAsia="fr-FR"/>
        </w:rPr>
        <w:t>peut on</w:t>
      </w:r>
      <w:proofErr w:type="spellEnd"/>
      <w:proofErr w:type="gramEnd"/>
      <w:r w:rsidR="004E39C8" w:rsidRPr="00CD76DB">
        <w:rPr>
          <w:rFonts w:ascii="Arial" w:eastAsiaTheme="minorEastAsia" w:hAnsi="Arial" w:cs="Arial"/>
          <w:lang w:eastAsia="fr-FR"/>
        </w:rPr>
        <w:t xml:space="preserve"> imaginer </w:t>
      </w:r>
      <w:r w:rsidR="00763D5D" w:rsidRPr="00CD76DB">
        <w:rPr>
          <w:rFonts w:ascii="Arial" w:eastAsiaTheme="minorEastAsia" w:hAnsi="Arial" w:cs="Arial"/>
          <w:lang w:eastAsia="fr-FR"/>
        </w:rPr>
        <w:t>dans un Etat qui prône la bonne gouvernance et l’Etat de droit</w:t>
      </w:r>
      <w:r w:rsidR="0093641F" w:rsidRPr="00CD76DB">
        <w:rPr>
          <w:rFonts w:ascii="Arial" w:eastAsiaTheme="minorEastAsia" w:hAnsi="Arial" w:cs="Arial"/>
          <w:lang w:eastAsia="fr-FR"/>
        </w:rPr>
        <w:t>,</w:t>
      </w:r>
      <w:r w:rsidR="007C6301" w:rsidRPr="00CD76DB">
        <w:rPr>
          <w:rFonts w:ascii="Arial" w:eastAsiaTheme="minorEastAsia" w:hAnsi="Arial" w:cs="Arial"/>
          <w:lang w:eastAsia="fr-FR"/>
        </w:rPr>
        <w:t xml:space="preserve"> </w:t>
      </w:r>
      <w:r w:rsidR="004E39C8" w:rsidRPr="00CD76DB">
        <w:rPr>
          <w:rFonts w:ascii="Arial" w:eastAsiaTheme="minorEastAsia" w:hAnsi="Arial" w:cs="Arial"/>
          <w:lang w:eastAsia="fr-FR"/>
        </w:rPr>
        <w:t xml:space="preserve">que le vote d’une loi dépend de l’importance du contenu d’une </w:t>
      </w:r>
      <w:r w:rsidR="00763D5D" w:rsidRPr="00CD76DB">
        <w:rPr>
          <w:rFonts w:ascii="Arial" w:eastAsiaTheme="minorEastAsia" w:hAnsi="Arial" w:cs="Arial"/>
          <w:lang w:eastAsia="fr-FR"/>
        </w:rPr>
        <w:t>mallette</w:t>
      </w:r>
      <w:r w:rsidR="004E39C8" w:rsidRPr="00CD76DB">
        <w:rPr>
          <w:rFonts w:ascii="Arial" w:eastAsiaTheme="minorEastAsia" w:hAnsi="Arial" w:cs="Arial"/>
          <w:lang w:eastAsia="fr-FR"/>
        </w:rPr>
        <w:t> ?</w:t>
      </w:r>
      <w:r w:rsidR="00563EA9" w:rsidRPr="00CD76DB">
        <w:rPr>
          <w:rFonts w:ascii="Arial" w:eastAsiaTheme="minorEastAsia" w:hAnsi="Arial" w:cs="Arial"/>
          <w:lang w:eastAsia="fr-FR"/>
        </w:rPr>
        <w:t xml:space="preserve"> Comment peut-on encore penser que des responsables d’un concours administratif (qui sont des hauts commis de l’Etat) ne puissent pas organiser un concours transparent et crédible sans l’aide de l’agence anti-corruption, qui en définitive, surveille les jury</w:t>
      </w:r>
      <w:r w:rsidR="007C6301" w:rsidRPr="00CD76DB">
        <w:rPr>
          <w:rFonts w:ascii="Arial" w:eastAsiaTheme="minorEastAsia" w:hAnsi="Arial" w:cs="Arial"/>
          <w:lang w:eastAsia="fr-FR"/>
        </w:rPr>
        <w:t>s</w:t>
      </w:r>
      <w:r w:rsidR="00563EA9" w:rsidRPr="00CD76DB">
        <w:rPr>
          <w:rFonts w:ascii="Arial" w:eastAsiaTheme="minorEastAsia" w:hAnsi="Arial" w:cs="Arial"/>
          <w:lang w:eastAsia="fr-FR"/>
        </w:rPr>
        <w:t xml:space="preserve"> et non plus les candidats</w:t>
      </w:r>
      <w:r w:rsidR="002647AC" w:rsidRPr="00CD76DB">
        <w:rPr>
          <w:rFonts w:ascii="Arial" w:eastAsiaTheme="minorEastAsia" w:hAnsi="Arial" w:cs="Arial"/>
          <w:lang w:eastAsia="fr-FR"/>
        </w:rPr>
        <w:t>,</w:t>
      </w:r>
      <w:r w:rsidR="00563EA9" w:rsidRPr="00CD76DB">
        <w:rPr>
          <w:rFonts w:ascii="Arial" w:eastAsiaTheme="minorEastAsia" w:hAnsi="Arial" w:cs="Arial"/>
          <w:lang w:eastAsia="fr-FR"/>
        </w:rPr>
        <w:t> durant tout le processus? Comment peut-on comprendre que le 1er responsable d’un département ministériel estime juste le système de quota (politique, clanique, ethnique, voire familial..) dans le cadre d’un processus de recrutement en violation du principe constitutionnel</w:t>
      </w:r>
      <w:r w:rsidR="005F7DAC" w:rsidRPr="00CD76DB">
        <w:rPr>
          <w:rFonts w:ascii="Arial" w:eastAsiaTheme="minorEastAsia" w:hAnsi="Arial" w:cs="Arial"/>
          <w:lang w:eastAsia="fr-FR"/>
        </w:rPr>
        <w:t xml:space="preserve"> d’égalité de tous les citoyens</w:t>
      </w:r>
      <w:r w:rsidR="00563EA9" w:rsidRPr="00CD76DB">
        <w:rPr>
          <w:rFonts w:ascii="Arial" w:eastAsiaTheme="minorEastAsia" w:hAnsi="Arial" w:cs="Arial"/>
          <w:lang w:eastAsia="fr-FR"/>
        </w:rPr>
        <w:t>?</w:t>
      </w:r>
      <w:r w:rsidR="007C6301" w:rsidRPr="00CD76DB">
        <w:rPr>
          <w:rFonts w:ascii="Arial" w:eastAsiaTheme="minorEastAsia" w:hAnsi="Arial" w:cs="Arial"/>
          <w:lang w:eastAsia="fr-FR"/>
        </w:rPr>
        <w:t xml:space="preserve"> </w:t>
      </w:r>
      <w:proofErr w:type="gramStart"/>
      <w:r w:rsidR="005F7DAC" w:rsidRPr="00CD76DB">
        <w:rPr>
          <w:rFonts w:ascii="Arial" w:eastAsiaTheme="minorEastAsia" w:hAnsi="Arial" w:cs="Arial"/>
          <w:lang w:eastAsia="fr-FR"/>
        </w:rPr>
        <w:t xml:space="preserve">Comment </w:t>
      </w:r>
      <w:proofErr w:type="spellStart"/>
      <w:r w:rsidR="005F7DAC" w:rsidRPr="00CD76DB">
        <w:rPr>
          <w:rFonts w:ascii="Arial" w:eastAsiaTheme="minorEastAsia" w:hAnsi="Arial" w:cs="Arial"/>
          <w:lang w:eastAsia="fr-FR"/>
        </w:rPr>
        <w:t>peut on</w:t>
      </w:r>
      <w:proofErr w:type="spellEnd"/>
      <w:r w:rsidR="005F7DAC" w:rsidRPr="00CD76DB">
        <w:rPr>
          <w:rFonts w:ascii="Arial" w:eastAsiaTheme="minorEastAsia" w:hAnsi="Arial" w:cs="Arial"/>
          <w:lang w:eastAsia="fr-FR"/>
        </w:rPr>
        <w:t xml:space="preserve"> espérer qu’un programme de lutte contre la corruption porte ses fruits si une personnalité qui a défendu publiquement, corps et âme, une personne poursuivie de plusieurs faits de corruption, et qui a instigué personnellement et </w:t>
      </w:r>
      <w:proofErr w:type="gramEnd"/>
      <w:r w:rsidR="005F7DAC" w:rsidRPr="00CD76DB">
        <w:rPr>
          <w:rFonts w:ascii="Arial" w:eastAsiaTheme="minorEastAsia" w:hAnsi="Arial" w:cs="Arial"/>
          <w:lang w:eastAsia="fr-FR"/>
        </w:rPr>
        <w:t xml:space="preserve"> publiquement des agissements en violation de la loi pénale, soit par la suite nommée à un poste de haute responsabilité au sein de l’Etat ?</w:t>
      </w:r>
      <w:r w:rsidR="007C6301" w:rsidRPr="00CD76DB">
        <w:rPr>
          <w:rFonts w:ascii="Arial" w:eastAsiaTheme="minorEastAsia" w:hAnsi="Arial" w:cs="Arial"/>
          <w:lang w:eastAsia="fr-FR"/>
        </w:rPr>
        <w:t xml:space="preserve"> Comment peut-</w:t>
      </w:r>
      <w:r w:rsidR="002E03BB" w:rsidRPr="00CD76DB">
        <w:rPr>
          <w:rFonts w:ascii="Arial" w:eastAsiaTheme="minorEastAsia" w:hAnsi="Arial" w:cs="Arial"/>
          <w:lang w:eastAsia="fr-FR"/>
        </w:rPr>
        <w:t>on penser</w:t>
      </w:r>
      <w:r w:rsidR="008523B8" w:rsidRPr="00CD76DB">
        <w:rPr>
          <w:rFonts w:ascii="Arial" w:eastAsiaTheme="minorEastAsia" w:hAnsi="Arial" w:cs="Arial"/>
          <w:lang w:eastAsia="fr-FR"/>
        </w:rPr>
        <w:t xml:space="preserve"> qu’un </w:t>
      </w:r>
      <w:r w:rsidR="007546BF" w:rsidRPr="00CD76DB">
        <w:rPr>
          <w:rFonts w:ascii="Arial" w:eastAsiaTheme="minorEastAsia" w:hAnsi="Arial" w:cs="Arial"/>
          <w:lang w:eastAsia="fr-FR"/>
        </w:rPr>
        <w:t xml:space="preserve">responsable public puisse être réticent à </w:t>
      </w:r>
      <w:r w:rsidR="002E03BB" w:rsidRPr="00CD76DB">
        <w:rPr>
          <w:rFonts w:ascii="Arial" w:eastAsiaTheme="minorEastAsia" w:hAnsi="Arial" w:cs="Arial"/>
          <w:lang w:eastAsia="fr-FR"/>
        </w:rPr>
        <w:t>une mesure prise pour empêcher le détournement d’usage d’une voiture administrative par l’instauration de la plaque rouge d’immatriculation</w:t>
      </w:r>
      <w:r w:rsidR="0045051F" w:rsidRPr="00CD76DB">
        <w:rPr>
          <w:rFonts w:ascii="Arial" w:eastAsiaTheme="minorEastAsia" w:hAnsi="Arial" w:cs="Arial"/>
          <w:lang w:eastAsia="fr-FR"/>
        </w:rPr>
        <w:t> ?</w:t>
      </w:r>
    </w:p>
    <w:p w:rsidR="00531982" w:rsidRPr="00CD76DB" w:rsidRDefault="00563EA9" w:rsidP="00531982">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lang w:eastAsia="fr-FR"/>
        </w:rPr>
        <w:t xml:space="preserve">Autant de questionnements qui interpellent au plus </w:t>
      </w:r>
      <w:proofErr w:type="gramStart"/>
      <w:r w:rsidRPr="00CD76DB">
        <w:rPr>
          <w:rFonts w:ascii="Arial" w:eastAsiaTheme="minorEastAsia" w:hAnsi="Arial" w:cs="Arial"/>
          <w:lang w:eastAsia="fr-FR"/>
        </w:rPr>
        <w:t>haut point</w:t>
      </w:r>
      <w:proofErr w:type="gramEnd"/>
      <w:r w:rsidRPr="00CD76DB">
        <w:rPr>
          <w:rFonts w:ascii="Arial" w:eastAsiaTheme="minorEastAsia" w:hAnsi="Arial" w:cs="Arial"/>
          <w:lang w:eastAsia="fr-FR"/>
        </w:rPr>
        <w:t>, non seulement le pouvoir central, mais également toutes les autorités étatiques au niveau de leurs  responsabilités respectives. Bien que tous les dispositifs législatifs et règlementaires soient mis en place pour garantir la réussite du programme national de LCC, si chaque citoyen, et notamment chaque responsable public, ne font pas preuve d’une ferme volonté</w:t>
      </w:r>
      <w:r w:rsidR="00212D9D" w:rsidRPr="00CD76DB">
        <w:rPr>
          <w:rFonts w:ascii="Arial" w:eastAsiaTheme="minorEastAsia" w:hAnsi="Arial" w:cs="Arial"/>
          <w:lang w:eastAsia="fr-FR"/>
        </w:rPr>
        <w:t xml:space="preserve"> de changer de mentalité</w:t>
      </w:r>
      <w:r w:rsidR="00E84B02" w:rsidRPr="00CD76DB">
        <w:rPr>
          <w:rFonts w:ascii="Arial" w:eastAsiaTheme="minorEastAsia" w:hAnsi="Arial" w:cs="Arial"/>
          <w:lang w:eastAsia="fr-FR"/>
        </w:rPr>
        <w:t>,</w:t>
      </w:r>
      <w:r w:rsidR="007C6301" w:rsidRPr="00CD76DB">
        <w:rPr>
          <w:rFonts w:ascii="Arial" w:eastAsiaTheme="minorEastAsia" w:hAnsi="Arial" w:cs="Arial"/>
          <w:lang w:eastAsia="fr-FR"/>
        </w:rPr>
        <w:t xml:space="preserve"> </w:t>
      </w:r>
      <w:r w:rsidR="002647AC" w:rsidRPr="00CD76DB">
        <w:rPr>
          <w:rFonts w:ascii="Arial" w:eastAsiaTheme="minorEastAsia" w:hAnsi="Arial" w:cs="Arial"/>
          <w:lang w:eastAsia="fr-FR"/>
        </w:rPr>
        <w:t>de changer de paradigme, et de ne plus faire</w:t>
      </w:r>
      <w:r w:rsidR="007C6301" w:rsidRPr="00CD76DB">
        <w:rPr>
          <w:rFonts w:ascii="Arial" w:eastAsiaTheme="minorEastAsia" w:hAnsi="Arial" w:cs="Arial"/>
          <w:lang w:eastAsia="fr-FR"/>
        </w:rPr>
        <w:t xml:space="preserve"> </w:t>
      </w:r>
      <w:r w:rsidR="00212D9D" w:rsidRPr="00CD76DB">
        <w:rPr>
          <w:rFonts w:ascii="Arial" w:eastAsiaTheme="minorEastAsia" w:hAnsi="Arial" w:cs="Arial"/>
          <w:lang w:eastAsia="fr-FR"/>
        </w:rPr>
        <w:t>la corruption</w:t>
      </w:r>
      <w:r w:rsidR="002647AC" w:rsidRPr="00CD76DB">
        <w:rPr>
          <w:rFonts w:ascii="Arial" w:eastAsiaTheme="minorEastAsia" w:hAnsi="Arial" w:cs="Arial"/>
          <w:lang w:eastAsia="fr-FR"/>
        </w:rPr>
        <w:t xml:space="preserve"> comme un mode </w:t>
      </w:r>
      <w:r w:rsidR="007C6301" w:rsidRPr="00CD76DB">
        <w:rPr>
          <w:rFonts w:ascii="Arial" w:eastAsiaTheme="minorEastAsia" w:hAnsi="Arial" w:cs="Arial"/>
          <w:lang w:eastAsia="fr-FR"/>
        </w:rPr>
        <w:t xml:space="preserve">de </w:t>
      </w:r>
      <w:r w:rsidR="002647AC" w:rsidRPr="00CD76DB">
        <w:rPr>
          <w:rFonts w:ascii="Arial" w:eastAsiaTheme="minorEastAsia" w:hAnsi="Arial" w:cs="Arial"/>
          <w:lang w:eastAsia="fr-FR"/>
        </w:rPr>
        <w:t>fonctionnement et de gouvernement</w:t>
      </w:r>
      <w:r w:rsidR="00212D9D" w:rsidRPr="00CD76DB">
        <w:rPr>
          <w:rFonts w:ascii="Arial" w:eastAsiaTheme="minorEastAsia" w:hAnsi="Arial" w:cs="Arial"/>
          <w:lang w:eastAsia="fr-FR"/>
        </w:rPr>
        <w:t>,</w:t>
      </w:r>
      <w:r w:rsidRPr="00CD76DB">
        <w:rPr>
          <w:rFonts w:ascii="Arial" w:eastAsiaTheme="minorEastAsia" w:hAnsi="Arial" w:cs="Arial"/>
          <w:lang w:eastAsia="fr-FR"/>
        </w:rPr>
        <w:t xml:space="preserve"> on ne peut pas espérer de résultats con</w:t>
      </w:r>
      <w:r w:rsidR="00AB5F4F" w:rsidRPr="00CD76DB">
        <w:rPr>
          <w:rFonts w:ascii="Arial" w:eastAsiaTheme="minorEastAsia" w:hAnsi="Arial" w:cs="Arial"/>
          <w:lang w:eastAsia="fr-FR"/>
        </w:rPr>
        <w:t xml:space="preserve">crets dans les années à venir. </w:t>
      </w:r>
      <w:r w:rsidR="00212D9D" w:rsidRPr="00CD76DB">
        <w:rPr>
          <w:rFonts w:ascii="Arial" w:eastAsiaTheme="minorEastAsia" w:hAnsi="Arial" w:cs="Arial"/>
          <w:lang w:eastAsia="fr-FR"/>
        </w:rPr>
        <w:t>Bref, la LCC n’est pas du seul apanage du BIANCO</w:t>
      </w:r>
      <w:r w:rsidR="005F04FE" w:rsidRPr="00CD76DB">
        <w:rPr>
          <w:rFonts w:ascii="Arial" w:eastAsiaTheme="minorEastAsia" w:hAnsi="Arial" w:cs="Arial"/>
          <w:lang w:eastAsia="fr-FR"/>
        </w:rPr>
        <w:t>, elle est le devoir de chaque</w:t>
      </w:r>
      <w:r w:rsidR="00212D9D" w:rsidRPr="00CD76DB">
        <w:rPr>
          <w:rFonts w:ascii="Arial" w:eastAsiaTheme="minorEastAsia" w:hAnsi="Arial" w:cs="Arial"/>
          <w:lang w:eastAsia="fr-FR"/>
        </w:rPr>
        <w:t xml:space="preserve"> c</w:t>
      </w:r>
      <w:r w:rsidR="005F04FE" w:rsidRPr="00CD76DB">
        <w:rPr>
          <w:rFonts w:ascii="Arial" w:eastAsiaTheme="minorEastAsia" w:hAnsi="Arial" w:cs="Arial"/>
          <w:lang w:eastAsia="fr-FR"/>
        </w:rPr>
        <w:t xml:space="preserve">itoyen </w:t>
      </w:r>
      <w:r w:rsidR="00212D9D" w:rsidRPr="00CD76DB">
        <w:rPr>
          <w:rFonts w:ascii="Arial" w:eastAsiaTheme="minorEastAsia" w:hAnsi="Arial" w:cs="Arial"/>
          <w:lang w:eastAsia="fr-FR"/>
        </w:rPr>
        <w:t xml:space="preserve">et </w:t>
      </w:r>
      <w:r w:rsidR="005F04FE" w:rsidRPr="00CD76DB">
        <w:rPr>
          <w:rFonts w:ascii="Arial" w:eastAsiaTheme="minorEastAsia" w:hAnsi="Arial" w:cs="Arial"/>
          <w:lang w:eastAsia="fr-FR"/>
        </w:rPr>
        <w:t xml:space="preserve"> de chaque responsable public</w:t>
      </w:r>
      <w:r w:rsidR="00212D9D" w:rsidRPr="00CD76DB">
        <w:rPr>
          <w:rFonts w:ascii="Arial" w:eastAsiaTheme="minorEastAsia" w:hAnsi="Arial" w:cs="Arial"/>
          <w:lang w:eastAsia="fr-FR"/>
        </w:rPr>
        <w:t>.</w:t>
      </w:r>
    </w:p>
    <w:p w:rsidR="00384F59" w:rsidRPr="00CD76DB" w:rsidRDefault="00D71491" w:rsidP="00212D9D">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b/>
          <w:lang w:eastAsia="fr-FR"/>
        </w:rPr>
        <w:t>Chers</w:t>
      </w:r>
      <w:r w:rsidR="00741DD2" w:rsidRPr="00CD76DB">
        <w:rPr>
          <w:rFonts w:ascii="Arial" w:eastAsiaTheme="minorEastAsia" w:hAnsi="Arial" w:cs="Arial"/>
          <w:b/>
          <w:lang w:eastAsia="fr-FR"/>
        </w:rPr>
        <w:t xml:space="preserve"> filleuls</w:t>
      </w:r>
      <w:r w:rsidR="00384F59" w:rsidRPr="00CD76DB">
        <w:rPr>
          <w:rFonts w:ascii="Arial" w:eastAsiaTheme="minorEastAsia" w:hAnsi="Arial" w:cs="Arial"/>
          <w:lang w:eastAsia="fr-FR"/>
        </w:rPr>
        <w:t>, tels sont les défis que le pays entend que vous</w:t>
      </w:r>
      <w:r w:rsidR="007C6301" w:rsidRPr="00CD76DB">
        <w:rPr>
          <w:rFonts w:ascii="Arial" w:eastAsiaTheme="minorEastAsia" w:hAnsi="Arial" w:cs="Arial"/>
          <w:lang w:eastAsia="fr-FR"/>
        </w:rPr>
        <w:t xml:space="preserve"> </w:t>
      </w:r>
      <w:r w:rsidR="00741DD2" w:rsidRPr="00CD76DB">
        <w:rPr>
          <w:rFonts w:ascii="Arial" w:eastAsiaTheme="minorEastAsia" w:hAnsi="Arial" w:cs="Arial"/>
          <w:lang w:eastAsia="fr-FR"/>
        </w:rPr>
        <w:t xml:space="preserve">releviez, </w:t>
      </w:r>
      <w:r w:rsidR="007C6301" w:rsidRPr="00CD76DB">
        <w:rPr>
          <w:rFonts w:ascii="Arial" w:eastAsiaTheme="minorEastAsia" w:hAnsi="Arial" w:cs="Arial"/>
          <w:lang w:eastAsia="fr-FR"/>
        </w:rPr>
        <w:t>et qu’il est de mon devoir de «</w:t>
      </w:r>
      <w:r w:rsidR="00741DD2" w:rsidRPr="00CD76DB">
        <w:rPr>
          <w:rFonts w:ascii="Arial" w:eastAsiaTheme="minorEastAsia" w:hAnsi="Arial" w:cs="Arial"/>
          <w:lang w:eastAsia="fr-FR"/>
        </w:rPr>
        <w:t>parrain» de vous en informer</w:t>
      </w:r>
      <w:r w:rsidR="00FC18BD" w:rsidRPr="00CD76DB">
        <w:rPr>
          <w:rFonts w:ascii="Arial" w:eastAsiaTheme="minorEastAsia" w:hAnsi="Arial" w:cs="Arial"/>
          <w:lang w:eastAsia="fr-FR"/>
        </w:rPr>
        <w:t xml:space="preserve"> et de vous mobiliser pour ce </w:t>
      </w:r>
      <w:r w:rsidR="00A553A8" w:rsidRPr="00CD76DB">
        <w:rPr>
          <w:rFonts w:ascii="Arial" w:eastAsiaTheme="minorEastAsia" w:hAnsi="Arial" w:cs="Arial"/>
          <w:lang w:eastAsia="fr-FR"/>
        </w:rPr>
        <w:t>challenge</w:t>
      </w:r>
      <w:r w:rsidR="00741DD2" w:rsidRPr="00CD76DB">
        <w:rPr>
          <w:rFonts w:ascii="Arial" w:eastAsiaTheme="minorEastAsia" w:hAnsi="Arial" w:cs="Arial"/>
          <w:lang w:eastAsia="fr-FR"/>
        </w:rPr>
        <w:t>.</w:t>
      </w:r>
    </w:p>
    <w:p w:rsidR="00950FD5" w:rsidRPr="00CD76DB" w:rsidRDefault="00384F59" w:rsidP="00543FF3">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lang w:eastAsia="fr-FR"/>
        </w:rPr>
        <w:t>Vous avez</w:t>
      </w:r>
      <w:r w:rsidR="005D53C8" w:rsidRPr="00CD76DB">
        <w:rPr>
          <w:rFonts w:ascii="Arial" w:eastAsiaTheme="minorEastAsia" w:hAnsi="Arial" w:cs="Arial"/>
          <w:lang w:eastAsia="fr-FR"/>
        </w:rPr>
        <w:t xml:space="preserve"> la </w:t>
      </w:r>
      <w:r w:rsidRPr="00CD76DB">
        <w:rPr>
          <w:rFonts w:ascii="Arial" w:eastAsiaTheme="minorEastAsia" w:hAnsi="Arial" w:cs="Arial"/>
          <w:lang w:eastAsia="fr-FR"/>
        </w:rPr>
        <w:t>capacité de transformer ce pays</w:t>
      </w:r>
      <w:r w:rsidR="005D53C8" w:rsidRPr="00CD76DB">
        <w:rPr>
          <w:rFonts w:ascii="Arial" w:eastAsiaTheme="minorEastAsia" w:hAnsi="Arial" w:cs="Arial"/>
          <w:lang w:eastAsia="fr-FR"/>
        </w:rPr>
        <w:t xml:space="preserve">, </w:t>
      </w:r>
      <w:r w:rsidRPr="00CD76DB">
        <w:rPr>
          <w:rFonts w:ascii="Arial" w:eastAsiaTheme="minorEastAsia" w:hAnsi="Arial" w:cs="Arial"/>
          <w:lang w:eastAsia="fr-FR"/>
        </w:rPr>
        <w:t>et</w:t>
      </w:r>
      <w:r w:rsidR="005D53C8" w:rsidRPr="00CD76DB">
        <w:rPr>
          <w:rFonts w:ascii="Arial" w:eastAsiaTheme="minorEastAsia" w:hAnsi="Arial" w:cs="Arial"/>
          <w:lang w:eastAsia="fr-FR"/>
        </w:rPr>
        <w:t xml:space="preserve"> d'influer de manière positive sur les efforts à venir pour lutter contre la corruption. </w:t>
      </w:r>
      <w:r w:rsidRPr="00CD76DB">
        <w:rPr>
          <w:rFonts w:ascii="Arial" w:eastAsiaTheme="minorEastAsia" w:hAnsi="Arial" w:cs="Arial"/>
          <w:lang w:eastAsia="fr-FR"/>
        </w:rPr>
        <w:t>Vous représentez</w:t>
      </w:r>
      <w:r w:rsidR="00C95114" w:rsidRPr="00CD76DB">
        <w:rPr>
          <w:rFonts w:ascii="Arial" w:eastAsiaTheme="minorEastAsia" w:hAnsi="Arial" w:cs="Arial"/>
          <w:lang w:eastAsia="fr-FR"/>
        </w:rPr>
        <w:t xml:space="preserve"> ces nouveaux cercles</w:t>
      </w:r>
      <w:r w:rsidR="005D53C8" w:rsidRPr="00CD76DB">
        <w:rPr>
          <w:rFonts w:ascii="Arial" w:eastAsiaTheme="minorEastAsia" w:hAnsi="Arial" w:cs="Arial"/>
          <w:lang w:eastAsia="fr-FR"/>
        </w:rPr>
        <w:t xml:space="preserve"> de dirigeants politiques, de chefs d'entreprise et d'acteurs de la société civile, </w:t>
      </w:r>
      <w:r w:rsidR="00543FF3" w:rsidRPr="00CD76DB">
        <w:rPr>
          <w:rFonts w:ascii="Arial" w:eastAsiaTheme="minorEastAsia" w:hAnsi="Arial" w:cs="Arial"/>
          <w:lang w:eastAsia="fr-FR"/>
        </w:rPr>
        <w:t>qui auront  en charge</w:t>
      </w:r>
      <w:r w:rsidR="005D53C8" w:rsidRPr="00CD76DB">
        <w:rPr>
          <w:rFonts w:ascii="Arial" w:eastAsiaTheme="minorEastAsia" w:hAnsi="Arial" w:cs="Arial"/>
          <w:lang w:eastAsia="fr-FR"/>
        </w:rPr>
        <w:t xml:space="preserve"> </w:t>
      </w:r>
      <w:r w:rsidR="005D53C8" w:rsidRPr="00CD76DB">
        <w:rPr>
          <w:rFonts w:ascii="Arial" w:eastAsiaTheme="minorEastAsia" w:hAnsi="Arial" w:cs="Arial"/>
          <w:lang w:eastAsia="fr-FR"/>
        </w:rPr>
        <w:lastRenderedPageBreak/>
        <w:t>d'apporter une nouvelle culture d'intégrité à t</w:t>
      </w:r>
      <w:r w:rsidR="00C95114" w:rsidRPr="00CD76DB">
        <w:rPr>
          <w:rFonts w:ascii="Arial" w:eastAsiaTheme="minorEastAsia" w:hAnsi="Arial" w:cs="Arial"/>
          <w:lang w:eastAsia="fr-FR"/>
        </w:rPr>
        <w:t xml:space="preserve">ous les niveaux de </w:t>
      </w:r>
      <w:r w:rsidR="00D71491" w:rsidRPr="00CD76DB">
        <w:rPr>
          <w:rFonts w:ascii="Arial" w:eastAsiaTheme="minorEastAsia" w:hAnsi="Arial" w:cs="Arial"/>
          <w:lang w:eastAsia="fr-FR"/>
        </w:rPr>
        <w:t xml:space="preserve"> l’administration et de la </w:t>
      </w:r>
      <w:r w:rsidR="00543FF3" w:rsidRPr="00CD76DB">
        <w:rPr>
          <w:rFonts w:ascii="Arial" w:eastAsiaTheme="minorEastAsia" w:hAnsi="Arial" w:cs="Arial"/>
          <w:lang w:eastAsia="fr-FR"/>
        </w:rPr>
        <w:t xml:space="preserve">société. </w:t>
      </w:r>
      <w:r w:rsidR="00871812" w:rsidRPr="00CD76DB">
        <w:rPr>
          <w:rFonts w:ascii="Arial" w:eastAsiaTheme="minorEastAsia" w:hAnsi="Arial" w:cs="Arial"/>
          <w:lang w:eastAsia="fr-FR"/>
        </w:rPr>
        <w:t>Vous êtes l’espoir de ce pays, ne le décevez pas.</w:t>
      </w:r>
    </w:p>
    <w:p w:rsidR="00A553A8" w:rsidRPr="00CD76DB" w:rsidRDefault="00A553A8" w:rsidP="00543FF3">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lang w:eastAsia="fr-FR"/>
        </w:rPr>
        <w:t>En cette fin de l’année 2018, à la lumière des déclarations de presque tous les candidats à la prochaine élection présidentielle, qui prône leur détermination à combattre la corruption,</w:t>
      </w:r>
      <w:r w:rsidR="003E2D66" w:rsidRPr="00CD76DB">
        <w:rPr>
          <w:rFonts w:ascii="Arial" w:eastAsiaTheme="minorEastAsia" w:hAnsi="Arial" w:cs="Arial"/>
          <w:lang w:eastAsia="fr-FR"/>
        </w:rPr>
        <w:t xml:space="preserve"> et à mettre en place la bonne gouvernance et l’Etat de droit dans notre pays, </w:t>
      </w:r>
      <w:r w:rsidRPr="00CD76DB">
        <w:rPr>
          <w:rFonts w:ascii="Arial" w:eastAsiaTheme="minorEastAsia" w:hAnsi="Arial" w:cs="Arial"/>
          <w:lang w:eastAsia="fr-FR"/>
        </w:rPr>
        <w:t xml:space="preserve">tous les espoirs </w:t>
      </w:r>
      <w:r w:rsidR="0042478A" w:rsidRPr="00CD76DB">
        <w:rPr>
          <w:rFonts w:ascii="Arial" w:eastAsiaTheme="minorEastAsia" w:hAnsi="Arial" w:cs="Arial"/>
          <w:lang w:eastAsia="fr-FR"/>
        </w:rPr>
        <w:t>sont encore</w:t>
      </w:r>
      <w:r w:rsidR="00025AE6" w:rsidRPr="00CD76DB">
        <w:rPr>
          <w:rFonts w:ascii="Arial" w:eastAsiaTheme="minorEastAsia" w:hAnsi="Arial" w:cs="Arial"/>
          <w:lang w:eastAsia="fr-FR"/>
        </w:rPr>
        <w:t xml:space="preserve"> </w:t>
      </w:r>
      <w:r w:rsidRPr="00CD76DB">
        <w:rPr>
          <w:rFonts w:ascii="Arial" w:eastAsiaTheme="minorEastAsia" w:hAnsi="Arial" w:cs="Arial"/>
          <w:lang w:eastAsia="fr-FR"/>
        </w:rPr>
        <w:t>permis</w:t>
      </w:r>
      <w:r w:rsidR="00D832C5" w:rsidRPr="00CD76DB">
        <w:rPr>
          <w:rFonts w:ascii="Arial" w:eastAsiaTheme="minorEastAsia" w:hAnsi="Arial" w:cs="Arial"/>
          <w:lang w:eastAsia="fr-FR"/>
        </w:rPr>
        <w:t>. L’histoire, vous et moi, seront témoins de ces  engagements</w:t>
      </w:r>
      <w:r w:rsidR="0042478A" w:rsidRPr="00CD76DB">
        <w:rPr>
          <w:rFonts w:ascii="Arial" w:eastAsiaTheme="minorEastAsia" w:hAnsi="Arial" w:cs="Arial"/>
          <w:lang w:eastAsia="fr-FR"/>
        </w:rPr>
        <w:t xml:space="preserve"> publics</w:t>
      </w:r>
      <w:r w:rsidR="00D832C5" w:rsidRPr="00CD76DB">
        <w:rPr>
          <w:rFonts w:ascii="Arial" w:eastAsiaTheme="minorEastAsia" w:hAnsi="Arial" w:cs="Arial"/>
          <w:lang w:eastAsia="fr-FR"/>
        </w:rPr>
        <w:t>, que nou</w:t>
      </w:r>
      <w:r w:rsidR="0042478A" w:rsidRPr="00CD76DB">
        <w:rPr>
          <w:rFonts w:ascii="Arial" w:eastAsiaTheme="minorEastAsia" w:hAnsi="Arial" w:cs="Arial"/>
          <w:lang w:eastAsia="fr-FR"/>
        </w:rPr>
        <w:t>s espérons ne constituer que de simples</w:t>
      </w:r>
      <w:r w:rsidR="00D832C5" w:rsidRPr="00CD76DB">
        <w:rPr>
          <w:rFonts w:ascii="Arial" w:eastAsiaTheme="minorEastAsia" w:hAnsi="Arial" w:cs="Arial"/>
          <w:lang w:eastAsia="fr-FR"/>
        </w:rPr>
        <w:t xml:space="preserve"> promesses pour se faire élire</w:t>
      </w:r>
      <w:r w:rsidR="003E2D66" w:rsidRPr="00CD76DB">
        <w:rPr>
          <w:rFonts w:ascii="Arial" w:eastAsiaTheme="minorEastAsia" w:hAnsi="Arial" w:cs="Arial"/>
          <w:lang w:eastAsia="fr-FR"/>
        </w:rPr>
        <w:t>.</w:t>
      </w:r>
    </w:p>
    <w:p w:rsidR="00543FF3" w:rsidRPr="00CD76DB" w:rsidRDefault="00543FF3" w:rsidP="00543FF3">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b/>
          <w:lang w:eastAsia="fr-FR"/>
        </w:rPr>
        <w:t>Chers filleuls</w:t>
      </w:r>
      <w:r w:rsidRPr="00CD76DB">
        <w:rPr>
          <w:rFonts w:ascii="Arial" w:eastAsiaTheme="minorEastAsia" w:hAnsi="Arial" w:cs="Arial"/>
          <w:lang w:eastAsia="fr-FR"/>
        </w:rPr>
        <w:t>,</w:t>
      </w:r>
      <w:r w:rsidR="00675A32" w:rsidRPr="00CD76DB">
        <w:rPr>
          <w:rFonts w:ascii="Arial" w:eastAsiaTheme="minorEastAsia" w:hAnsi="Arial" w:cs="Arial"/>
          <w:lang w:eastAsia="fr-FR"/>
        </w:rPr>
        <w:t xml:space="preserve"> </w:t>
      </w:r>
      <w:proofErr w:type="spellStart"/>
      <w:r w:rsidR="00675A32" w:rsidRPr="00CD76DB">
        <w:rPr>
          <w:rFonts w:ascii="Arial" w:eastAsiaTheme="minorEastAsia" w:hAnsi="Arial" w:cs="Arial"/>
          <w:lang w:eastAsia="fr-FR"/>
        </w:rPr>
        <w:t>permettez moi</w:t>
      </w:r>
      <w:proofErr w:type="spellEnd"/>
      <w:r w:rsidR="00675A32" w:rsidRPr="00CD76DB">
        <w:rPr>
          <w:rFonts w:ascii="Arial" w:eastAsiaTheme="minorEastAsia" w:hAnsi="Arial" w:cs="Arial"/>
          <w:lang w:eastAsia="fr-FR"/>
        </w:rPr>
        <w:t xml:space="preserve"> maintenant de s’adresser particulièrement à vous.</w:t>
      </w:r>
    </w:p>
    <w:p w:rsidR="00D730A8" w:rsidRPr="00CD76DB" w:rsidRDefault="00D730A8" w:rsidP="00543FF3">
      <w:pPr>
        <w:widowControl w:val="0"/>
        <w:autoSpaceDE w:val="0"/>
        <w:autoSpaceDN w:val="0"/>
        <w:adjustRightInd w:val="0"/>
        <w:spacing w:after="240" w:line="400" w:lineRule="atLeast"/>
        <w:jc w:val="both"/>
        <w:rPr>
          <w:rFonts w:ascii="Arial" w:eastAsiaTheme="minorEastAsia" w:hAnsi="Arial" w:cs="Arial"/>
          <w:lang w:eastAsia="fr-FR"/>
        </w:rPr>
      </w:pPr>
    </w:p>
    <w:p w:rsidR="00403B93" w:rsidRPr="00CD76DB" w:rsidRDefault="002265B7" w:rsidP="00403B93">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lang w:eastAsia="fr-FR"/>
        </w:rPr>
        <w:t>Laissez-moi tout d’abord vous féliciter pour votre di</w:t>
      </w:r>
      <w:r w:rsidR="005F04FE" w:rsidRPr="00CD76DB">
        <w:rPr>
          <w:rFonts w:ascii="Arial" w:eastAsiaTheme="minorEastAsia" w:hAnsi="Arial" w:cs="Arial"/>
          <w:lang w:eastAsia="fr-FR"/>
        </w:rPr>
        <w:t xml:space="preserve">plôme, </w:t>
      </w:r>
      <w:r w:rsidRPr="00CD76DB">
        <w:rPr>
          <w:rFonts w:ascii="Arial" w:eastAsiaTheme="minorEastAsia" w:hAnsi="Arial" w:cs="Arial"/>
          <w:lang w:eastAsia="fr-FR"/>
        </w:rPr>
        <w:t xml:space="preserve">qui récompense une année de travail et d’engagement. Ayant personnellement effectué des études </w:t>
      </w:r>
      <w:proofErr w:type="spellStart"/>
      <w:r w:rsidRPr="00CD76DB">
        <w:rPr>
          <w:rFonts w:ascii="Arial" w:eastAsiaTheme="minorEastAsia" w:hAnsi="Arial" w:cs="Arial"/>
          <w:lang w:eastAsia="fr-FR"/>
        </w:rPr>
        <w:t>diploma</w:t>
      </w:r>
      <w:r w:rsidR="0045119C" w:rsidRPr="00CD76DB">
        <w:rPr>
          <w:rFonts w:ascii="Arial" w:eastAsiaTheme="minorEastAsia" w:hAnsi="Arial" w:cs="Arial"/>
          <w:lang w:eastAsia="fr-FR"/>
        </w:rPr>
        <w:t>n</w:t>
      </w:r>
      <w:r w:rsidRPr="00CD76DB">
        <w:rPr>
          <w:rFonts w:ascii="Arial" w:eastAsiaTheme="minorEastAsia" w:hAnsi="Arial" w:cs="Arial"/>
          <w:lang w:eastAsia="fr-FR"/>
        </w:rPr>
        <w:t>tes</w:t>
      </w:r>
      <w:proofErr w:type="spellEnd"/>
      <w:r w:rsidRPr="00CD76DB">
        <w:rPr>
          <w:rFonts w:ascii="Arial" w:eastAsiaTheme="minorEastAsia" w:hAnsi="Arial" w:cs="Arial"/>
          <w:lang w:eastAsia="fr-FR"/>
        </w:rPr>
        <w:t xml:space="preserve"> au cours de mon cursus professionnel, </w:t>
      </w:r>
      <w:r w:rsidR="007516FF" w:rsidRPr="00CD76DB">
        <w:rPr>
          <w:rFonts w:ascii="Arial" w:eastAsiaTheme="minorEastAsia" w:hAnsi="Arial" w:cs="Arial"/>
          <w:lang w:eastAsia="fr-FR"/>
        </w:rPr>
        <w:t xml:space="preserve">je sais que </w:t>
      </w:r>
      <w:r w:rsidRPr="00CD76DB">
        <w:rPr>
          <w:rFonts w:ascii="Arial" w:eastAsiaTheme="minorEastAsia" w:hAnsi="Arial" w:cs="Arial"/>
          <w:lang w:eastAsia="fr-FR"/>
        </w:rPr>
        <w:t>v</w:t>
      </w:r>
      <w:r w:rsidR="007516FF" w:rsidRPr="00CD76DB">
        <w:rPr>
          <w:rFonts w:ascii="Arial" w:eastAsiaTheme="minorEastAsia" w:hAnsi="Arial" w:cs="Arial"/>
          <w:lang w:eastAsia="fr-FR"/>
        </w:rPr>
        <w:t xml:space="preserve">ous avez </w:t>
      </w:r>
      <w:r w:rsidRPr="00CD76DB">
        <w:rPr>
          <w:rFonts w:ascii="Arial" w:eastAsiaTheme="minorEastAsia" w:hAnsi="Arial" w:cs="Arial"/>
          <w:lang w:eastAsia="fr-FR"/>
        </w:rPr>
        <w:t>connu, des périodes d’enthousiasme comme des périodes de doutes</w:t>
      </w:r>
      <w:r w:rsidR="0045119C" w:rsidRPr="00CD76DB">
        <w:rPr>
          <w:rFonts w:ascii="Arial" w:eastAsiaTheme="minorEastAsia" w:hAnsi="Arial" w:cs="Arial"/>
          <w:lang w:eastAsia="fr-FR"/>
        </w:rPr>
        <w:t xml:space="preserve"> et d’impuissance</w:t>
      </w:r>
      <w:r w:rsidRPr="00CD76DB">
        <w:rPr>
          <w:rFonts w:ascii="Arial" w:eastAsiaTheme="minorEastAsia" w:hAnsi="Arial" w:cs="Arial"/>
          <w:lang w:eastAsia="fr-FR"/>
        </w:rPr>
        <w:t>. Le d</w:t>
      </w:r>
      <w:r w:rsidR="007516FF" w:rsidRPr="00CD76DB">
        <w:rPr>
          <w:rFonts w:ascii="Arial" w:eastAsiaTheme="minorEastAsia" w:hAnsi="Arial" w:cs="Arial"/>
          <w:lang w:eastAsia="fr-FR"/>
        </w:rPr>
        <w:t xml:space="preserve">oute des moments difficiles, </w:t>
      </w:r>
      <w:r w:rsidRPr="00CD76DB">
        <w:rPr>
          <w:rFonts w:ascii="Arial" w:eastAsiaTheme="minorEastAsia" w:hAnsi="Arial" w:cs="Arial"/>
          <w:lang w:eastAsia="fr-FR"/>
        </w:rPr>
        <w:t>la fatigue</w:t>
      </w:r>
      <w:r w:rsidR="0045119C" w:rsidRPr="00CD76DB">
        <w:rPr>
          <w:rFonts w:ascii="Arial" w:eastAsiaTheme="minorEastAsia" w:hAnsi="Arial" w:cs="Arial"/>
          <w:lang w:eastAsia="fr-FR"/>
        </w:rPr>
        <w:t xml:space="preserve"> après le travail qu’il faut surmonter</w:t>
      </w:r>
      <w:r w:rsidRPr="00CD76DB">
        <w:rPr>
          <w:rFonts w:ascii="Arial" w:eastAsiaTheme="minorEastAsia" w:hAnsi="Arial" w:cs="Arial"/>
          <w:lang w:eastAsia="fr-FR"/>
        </w:rPr>
        <w:t xml:space="preserve">, </w:t>
      </w:r>
      <w:r w:rsidR="0045119C" w:rsidRPr="00CD76DB">
        <w:rPr>
          <w:rFonts w:ascii="Arial" w:eastAsiaTheme="minorEastAsia" w:hAnsi="Arial" w:cs="Arial"/>
          <w:lang w:eastAsia="fr-FR"/>
        </w:rPr>
        <w:t>l’oblig</w:t>
      </w:r>
      <w:r w:rsidR="007516FF" w:rsidRPr="00CD76DB">
        <w:rPr>
          <w:rFonts w:ascii="Arial" w:eastAsiaTheme="minorEastAsia" w:hAnsi="Arial" w:cs="Arial"/>
          <w:lang w:eastAsia="fr-FR"/>
        </w:rPr>
        <w:t>ation familiale qu’il faut</w:t>
      </w:r>
      <w:r w:rsidR="0045119C" w:rsidRPr="00CD76DB">
        <w:rPr>
          <w:rFonts w:ascii="Arial" w:eastAsiaTheme="minorEastAsia" w:hAnsi="Arial" w:cs="Arial"/>
          <w:lang w:eastAsia="fr-FR"/>
        </w:rPr>
        <w:t xml:space="preserve"> respecter, bref </w:t>
      </w:r>
      <w:r w:rsidRPr="00CD76DB">
        <w:rPr>
          <w:rFonts w:ascii="Arial" w:eastAsiaTheme="minorEastAsia" w:hAnsi="Arial" w:cs="Arial"/>
          <w:lang w:eastAsia="fr-FR"/>
        </w:rPr>
        <w:t>de ces serrures dont on ne trouve pas les clés</w:t>
      </w:r>
      <w:r w:rsidR="007516FF" w:rsidRPr="00CD76DB">
        <w:rPr>
          <w:rFonts w:ascii="Arial" w:eastAsiaTheme="minorEastAsia" w:hAnsi="Arial" w:cs="Arial"/>
          <w:lang w:eastAsia="fr-FR"/>
        </w:rPr>
        <w:t>.</w:t>
      </w:r>
      <w:r w:rsidR="007C6301" w:rsidRPr="00CD76DB">
        <w:rPr>
          <w:rFonts w:ascii="Arial" w:eastAsiaTheme="minorEastAsia" w:hAnsi="Arial" w:cs="Arial"/>
          <w:lang w:eastAsia="fr-FR"/>
        </w:rPr>
        <w:t xml:space="preserve"> </w:t>
      </w:r>
      <w:r w:rsidR="00C568E9" w:rsidRPr="00CD76DB">
        <w:rPr>
          <w:rFonts w:ascii="Arial" w:eastAsiaTheme="minorEastAsia" w:hAnsi="Arial" w:cs="Arial"/>
          <w:lang w:eastAsia="fr-FR"/>
        </w:rPr>
        <w:t xml:space="preserve">Vous avez certainement connu </w:t>
      </w:r>
      <w:r w:rsidR="00637458" w:rsidRPr="00CD76DB">
        <w:rPr>
          <w:rFonts w:ascii="Arial" w:eastAsiaTheme="minorEastAsia" w:hAnsi="Arial" w:cs="Arial"/>
          <w:lang w:eastAsia="fr-FR"/>
        </w:rPr>
        <w:t xml:space="preserve">aussi </w:t>
      </w:r>
      <w:r w:rsidR="00C568E9" w:rsidRPr="00CD76DB">
        <w:rPr>
          <w:rFonts w:ascii="Arial" w:eastAsiaTheme="minorEastAsia" w:hAnsi="Arial" w:cs="Arial"/>
          <w:lang w:eastAsia="fr-FR"/>
        </w:rPr>
        <w:t xml:space="preserve">cet </w:t>
      </w:r>
      <w:r w:rsidRPr="00CD76DB">
        <w:rPr>
          <w:rFonts w:ascii="Arial" w:eastAsiaTheme="minorEastAsia" w:hAnsi="Arial" w:cs="Arial"/>
          <w:lang w:eastAsia="fr-FR"/>
        </w:rPr>
        <w:t xml:space="preserve">enthousiasme d’apprendre, de résoudre des problèmes complexes, de découvrir des matières, des situations et des personnes nouvelles. </w:t>
      </w:r>
      <w:r w:rsidR="0045119C" w:rsidRPr="00CD76DB">
        <w:rPr>
          <w:rFonts w:ascii="Arial" w:eastAsiaTheme="minorEastAsia" w:hAnsi="Arial" w:cs="Arial"/>
          <w:lang w:eastAsia="fr-FR"/>
        </w:rPr>
        <w:t>Pour avoir</w:t>
      </w:r>
      <w:r w:rsidRPr="00CD76DB">
        <w:rPr>
          <w:rFonts w:ascii="Arial" w:eastAsiaTheme="minorEastAsia" w:hAnsi="Arial" w:cs="Arial"/>
          <w:lang w:eastAsia="fr-FR"/>
        </w:rPr>
        <w:t xml:space="preserve"> su trouver</w:t>
      </w:r>
      <w:r w:rsidR="00637458" w:rsidRPr="00CD76DB">
        <w:rPr>
          <w:rFonts w:ascii="Arial" w:eastAsiaTheme="minorEastAsia" w:hAnsi="Arial" w:cs="Arial"/>
          <w:lang w:eastAsia="fr-FR"/>
        </w:rPr>
        <w:t xml:space="preserve"> en vous la force de surmonter c</w:t>
      </w:r>
      <w:r w:rsidRPr="00CD76DB">
        <w:rPr>
          <w:rFonts w:ascii="Arial" w:eastAsiaTheme="minorEastAsia" w:hAnsi="Arial" w:cs="Arial"/>
          <w:lang w:eastAsia="fr-FR"/>
        </w:rPr>
        <w:t>es moments</w:t>
      </w:r>
      <w:r w:rsidR="00102BDB" w:rsidRPr="00CD76DB">
        <w:rPr>
          <w:rFonts w:ascii="Arial" w:eastAsiaTheme="minorEastAsia" w:hAnsi="Arial" w:cs="Arial"/>
          <w:lang w:eastAsia="fr-FR"/>
        </w:rPr>
        <w:t xml:space="preserve"> de doute et de construire sur c</w:t>
      </w:r>
      <w:r w:rsidRPr="00CD76DB">
        <w:rPr>
          <w:rFonts w:ascii="Arial" w:eastAsiaTheme="minorEastAsia" w:hAnsi="Arial" w:cs="Arial"/>
          <w:lang w:eastAsia="fr-FR"/>
        </w:rPr>
        <w:t>es difficultés</w:t>
      </w:r>
      <w:r w:rsidR="00403B93" w:rsidRPr="00CD76DB">
        <w:rPr>
          <w:rFonts w:ascii="Arial" w:eastAsiaTheme="minorEastAsia" w:hAnsi="Arial" w:cs="Arial"/>
          <w:lang w:eastAsia="fr-FR"/>
        </w:rPr>
        <w:t>, comprenez mon plaisir et mon honneur de  vous adresser mes chaleureuses félicitations pour vo</w:t>
      </w:r>
      <w:r w:rsidR="00B47430" w:rsidRPr="00CD76DB">
        <w:rPr>
          <w:rFonts w:ascii="Arial" w:eastAsiaTheme="minorEastAsia" w:hAnsi="Arial" w:cs="Arial"/>
          <w:lang w:eastAsia="fr-FR"/>
        </w:rPr>
        <w:t xml:space="preserve">tre succès,  </w:t>
      </w:r>
      <w:r w:rsidR="00403B93" w:rsidRPr="00CD76DB">
        <w:rPr>
          <w:rFonts w:ascii="Arial" w:eastAsiaTheme="minorEastAsia" w:hAnsi="Arial" w:cs="Arial"/>
          <w:lang w:eastAsia="fr-FR"/>
        </w:rPr>
        <w:t>av</w:t>
      </w:r>
      <w:r w:rsidR="00B47430" w:rsidRPr="00CD76DB">
        <w:rPr>
          <w:rFonts w:ascii="Arial" w:eastAsiaTheme="minorEastAsia" w:hAnsi="Arial" w:cs="Arial"/>
          <w:lang w:eastAsia="fr-FR"/>
        </w:rPr>
        <w:t>ec le soutien inconditionnel de votre famille,</w:t>
      </w:r>
      <w:r w:rsidR="00403B93" w:rsidRPr="00CD76DB">
        <w:rPr>
          <w:rFonts w:ascii="Arial" w:eastAsiaTheme="minorEastAsia" w:hAnsi="Arial" w:cs="Arial"/>
          <w:lang w:eastAsia="fr-FR"/>
        </w:rPr>
        <w:t xml:space="preserve"> à qui </w:t>
      </w:r>
      <w:r w:rsidR="00B47430" w:rsidRPr="00CD76DB">
        <w:rPr>
          <w:rFonts w:ascii="Arial" w:eastAsiaTheme="minorEastAsia" w:hAnsi="Arial" w:cs="Arial"/>
          <w:lang w:eastAsia="fr-FR"/>
        </w:rPr>
        <w:t>vous devez beaucoup,</w:t>
      </w:r>
      <w:r w:rsidR="00871812" w:rsidRPr="00CD76DB">
        <w:rPr>
          <w:rFonts w:ascii="Arial" w:eastAsiaTheme="minorEastAsia" w:hAnsi="Arial" w:cs="Arial"/>
          <w:lang w:eastAsia="fr-FR"/>
        </w:rPr>
        <w:t xml:space="preserve"> et que je tiens également</w:t>
      </w:r>
      <w:r w:rsidR="00403B93" w:rsidRPr="00CD76DB">
        <w:rPr>
          <w:rFonts w:ascii="Arial" w:eastAsiaTheme="minorEastAsia" w:hAnsi="Arial" w:cs="Arial"/>
          <w:lang w:eastAsia="fr-FR"/>
        </w:rPr>
        <w:t xml:space="preserve"> à féliciter au passage. </w:t>
      </w:r>
    </w:p>
    <w:p w:rsidR="002265B7" w:rsidRPr="00CD76DB" w:rsidRDefault="002265B7" w:rsidP="00543FF3">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lang w:eastAsia="fr-FR"/>
        </w:rPr>
        <w:t>Je me suis demandé,</w:t>
      </w:r>
      <w:r w:rsidR="00B648DC" w:rsidRPr="00CD76DB">
        <w:rPr>
          <w:rFonts w:ascii="Arial" w:eastAsiaTheme="minorEastAsia" w:hAnsi="Arial" w:cs="Arial"/>
          <w:lang w:eastAsia="fr-FR"/>
        </w:rPr>
        <w:t xml:space="preserve"> en préparant ce discours</w:t>
      </w:r>
      <w:r w:rsidRPr="00CD76DB">
        <w:rPr>
          <w:rFonts w:ascii="Arial" w:eastAsiaTheme="minorEastAsia" w:hAnsi="Arial" w:cs="Arial"/>
          <w:lang w:eastAsia="fr-FR"/>
        </w:rPr>
        <w:t xml:space="preserve">, quels messages ou conseils </w:t>
      </w:r>
      <w:r w:rsidR="00102BDB" w:rsidRPr="00CD76DB">
        <w:rPr>
          <w:rFonts w:ascii="Arial" w:eastAsiaTheme="minorEastAsia" w:hAnsi="Arial" w:cs="Arial"/>
          <w:lang w:eastAsia="fr-FR"/>
        </w:rPr>
        <w:t xml:space="preserve">et </w:t>
      </w:r>
      <w:r w:rsidRPr="00CD76DB">
        <w:rPr>
          <w:rFonts w:ascii="Arial" w:eastAsiaTheme="minorEastAsia" w:hAnsi="Arial" w:cs="Arial"/>
          <w:lang w:eastAsia="fr-FR"/>
        </w:rPr>
        <w:t xml:space="preserve">quelle expérience j’avais envie de vous transmettre </w:t>
      </w:r>
      <w:r w:rsidR="00442A8E" w:rsidRPr="00CD76DB">
        <w:rPr>
          <w:rFonts w:ascii="Arial" w:eastAsiaTheme="minorEastAsia" w:hAnsi="Arial" w:cs="Arial"/>
          <w:lang w:eastAsia="fr-FR"/>
        </w:rPr>
        <w:t>à la lumière de mon propre cursus</w:t>
      </w:r>
      <w:r w:rsidR="00102BDB" w:rsidRPr="00CD76DB">
        <w:rPr>
          <w:rFonts w:ascii="Arial" w:eastAsiaTheme="minorEastAsia" w:hAnsi="Arial" w:cs="Arial"/>
          <w:lang w:eastAsia="fr-FR"/>
        </w:rPr>
        <w:t xml:space="preserve"> professionnel et personnel, par r</w:t>
      </w:r>
      <w:r w:rsidR="00987D62" w:rsidRPr="00CD76DB">
        <w:rPr>
          <w:rFonts w:ascii="Arial" w:eastAsiaTheme="minorEastAsia" w:hAnsi="Arial" w:cs="Arial"/>
          <w:lang w:eastAsia="fr-FR"/>
        </w:rPr>
        <w:t>apport à vos propres expériences</w:t>
      </w:r>
      <w:r w:rsidR="003C5C5C" w:rsidRPr="00CD76DB">
        <w:rPr>
          <w:rFonts w:ascii="Arial" w:eastAsiaTheme="minorEastAsia" w:hAnsi="Arial" w:cs="Arial"/>
          <w:lang w:eastAsia="fr-FR"/>
        </w:rPr>
        <w:t xml:space="preserve"> dans des</w:t>
      </w:r>
      <w:r w:rsidR="007516FF" w:rsidRPr="00CD76DB">
        <w:rPr>
          <w:rFonts w:ascii="Arial" w:eastAsiaTheme="minorEastAsia" w:hAnsi="Arial" w:cs="Arial"/>
          <w:lang w:eastAsia="fr-FR"/>
        </w:rPr>
        <w:t xml:space="preserve"> secteurs diversifiés, et que je n’ai </w:t>
      </w:r>
      <w:r w:rsidR="003C5C5C" w:rsidRPr="00CD76DB">
        <w:rPr>
          <w:rFonts w:ascii="Arial" w:eastAsiaTheme="minorEastAsia" w:hAnsi="Arial" w:cs="Arial"/>
          <w:lang w:eastAsia="fr-FR"/>
        </w:rPr>
        <w:t xml:space="preserve">pas </w:t>
      </w:r>
      <w:r w:rsidR="007516FF" w:rsidRPr="00CD76DB">
        <w:rPr>
          <w:rFonts w:ascii="Arial" w:eastAsiaTheme="minorEastAsia" w:hAnsi="Arial" w:cs="Arial"/>
          <w:lang w:eastAsia="fr-FR"/>
        </w:rPr>
        <w:t xml:space="preserve">toujours </w:t>
      </w:r>
      <w:r w:rsidR="003C5C5C" w:rsidRPr="00CD76DB">
        <w:rPr>
          <w:rFonts w:ascii="Arial" w:eastAsiaTheme="minorEastAsia" w:hAnsi="Arial" w:cs="Arial"/>
          <w:lang w:eastAsia="fr-FR"/>
        </w:rPr>
        <w:t>vécu ?</w:t>
      </w:r>
    </w:p>
    <w:p w:rsidR="00F72703" w:rsidRPr="00CD76DB" w:rsidRDefault="007516FF" w:rsidP="00204B51">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lang w:eastAsia="fr-FR"/>
        </w:rPr>
        <w:t>Nous vivons actuellement dans une société</w:t>
      </w:r>
      <w:r w:rsidR="00403B93" w:rsidRPr="00CD76DB">
        <w:rPr>
          <w:rFonts w:ascii="Arial" w:eastAsiaTheme="minorEastAsia" w:hAnsi="Arial" w:cs="Arial"/>
          <w:lang w:eastAsia="fr-FR"/>
        </w:rPr>
        <w:t xml:space="preserve"> qui doute d’elle-même, qui peine à reconnaître ses atouts</w:t>
      </w:r>
      <w:r w:rsidR="009F2F64" w:rsidRPr="00CD76DB">
        <w:rPr>
          <w:rFonts w:ascii="Arial" w:eastAsiaTheme="minorEastAsia" w:hAnsi="Arial" w:cs="Arial"/>
          <w:lang w:eastAsia="fr-FR"/>
        </w:rPr>
        <w:t xml:space="preserve"> et à trouver ses repères</w:t>
      </w:r>
      <w:r w:rsidR="00403B93" w:rsidRPr="00CD76DB">
        <w:rPr>
          <w:rFonts w:ascii="Arial" w:eastAsiaTheme="minorEastAsia" w:hAnsi="Arial" w:cs="Arial"/>
          <w:lang w:eastAsia="fr-FR"/>
        </w:rPr>
        <w:t>, une société qui se fracture, avec des gagnant</w:t>
      </w:r>
      <w:r w:rsidR="003F04E0" w:rsidRPr="00CD76DB">
        <w:rPr>
          <w:rFonts w:ascii="Arial" w:eastAsiaTheme="minorEastAsia" w:hAnsi="Arial" w:cs="Arial"/>
          <w:lang w:eastAsia="fr-FR"/>
        </w:rPr>
        <w:t xml:space="preserve">s et des perdants, où « l’échelle des revenus est devenue l’échelle des valeurs ». </w:t>
      </w:r>
      <w:r w:rsidR="00403B93" w:rsidRPr="00CD76DB">
        <w:rPr>
          <w:rFonts w:ascii="Arial" w:eastAsiaTheme="minorEastAsia" w:hAnsi="Arial" w:cs="Arial"/>
          <w:lang w:eastAsia="fr-FR"/>
        </w:rPr>
        <w:t>Une société où l’on se met à construire des murs pour se protéger d’un autre</w:t>
      </w:r>
      <w:r w:rsidR="00987D62" w:rsidRPr="00CD76DB">
        <w:rPr>
          <w:rFonts w:ascii="Arial" w:eastAsiaTheme="minorEastAsia" w:hAnsi="Arial" w:cs="Arial"/>
          <w:lang w:eastAsia="fr-FR"/>
        </w:rPr>
        <w:t>,</w:t>
      </w:r>
      <w:r w:rsidR="00403B93" w:rsidRPr="00CD76DB">
        <w:rPr>
          <w:rFonts w:ascii="Arial" w:eastAsiaTheme="minorEastAsia" w:hAnsi="Arial" w:cs="Arial"/>
          <w:lang w:eastAsia="fr-FR"/>
        </w:rPr>
        <w:t xml:space="preserve"> que l’on caricature et que l’on stigmatise. C’est  au regard de ce monde à la fois plein de promesses et plein de doutes et de défis</w:t>
      </w:r>
      <w:r w:rsidR="00442A8E" w:rsidRPr="00CD76DB">
        <w:rPr>
          <w:rFonts w:ascii="Arial" w:eastAsiaTheme="minorEastAsia" w:hAnsi="Arial" w:cs="Arial"/>
          <w:lang w:eastAsia="fr-FR"/>
        </w:rPr>
        <w:t>,</w:t>
      </w:r>
      <w:r w:rsidR="00403B93" w:rsidRPr="00CD76DB">
        <w:rPr>
          <w:rFonts w:ascii="Arial" w:eastAsiaTheme="minorEastAsia" w:hAnsi="Arial" w:cs="Arial"/>
          <w:lang w:eastAsia="fr-FR"/>
        </w:rPr>
        <w:t xml:space="preserve"> que j’ai envie de vous transmettre </w:t>
      </w:r>
      <w:r w:rsidR="00102BDB" w:rsidRPr="00CD76DB">
        <w:rPr>
          <w:rFonts w:ascii="Arial" w:eastAsiaTheme="minorEastAsia" w:hAnsi="Arial" w:cs="Arial"/>
          <w:lang w:eastAsia="fr-FR"/>
        </w:rPr>
        <w:t>trois grands messages</w:t>
      </w:r>
      <w:r w:rsidR="00204B51" w:rsidRPr="00CD76DB">
        <w:rPr>
          <w:rFonts w:ascii="Arial" w:eastAsiaTheme="minorEastAsia" w:hAnsi="Arial" w:cs="Arial"/>
          <w:lang w:eastAsia="fr-FR"/>
        </w:rPr>
        <w:t>.</w:t>
      </w:r>
    </w:p>
    <w:p w:rsidR="009F2F64" w:rsidRPr="00CD76DB" w:rsidRDefault="000174F0" w:rsidP="00204B51">
      <w:pPr>
        <w:widowControl w:val="0"/>
        <w:autoSpaceDE w:val="0"/>
        <w:autoSpaceDN w:val="0"/>
        <w:adjustRightInd w:val="0"/>
        <w:spacing w:after="240" w:line="400" w:lineRule="atLeast"/>
        <w:jc w:val="both"/>
        <w:rPr>
          <w:rFonts w:ascii="Arial" w:hAnsi="Arial" w:cs="Arial"/>
        </w:rPr>
      </w:pPr>
      <w:r w:rsidRPr="00CD76DB">
        <w:rPr>
          <w:rFonts w:ascii="Arial" w:hAnsi="Arial" w:cs="Arial"/>
        </w:rPr>
        <w:t>D’abord, p</w:t>
      </w:r>
      <w:r w:rsidR="00CB5958" w:rsidRPr="00CD76DB">
        <w:rPr>
          <w:rFonts w:ascii="Arial" w:hAnsi="Arial" w:cs="Arial"/>
        </w:rPr>
        <w:t>our réussir dans toutes vos entreprises, ayez le sens de l’acti</w:t>
      </w:r>
      <w:r w:rsidR="00204B51" w:rsidRPr="00CD76DB">
        <w:rPr>
          <w:rFonts w:ascii="Arial" w:hAnsi="Arial" w:cs="Arial"/>
        </w:rPr>
        <w:t xml:space="preserve">on </w:t>
      </w:r>
      <w:r w:rsidR="00CB5958" w:rsidRPr="00CD76DB">
        <w:rPr>
          <w:rFonts w:ascii="Arial" w:hAnsi="Arial" w:cs="Arial"/>
        </w:rPr>
        <w:t xml:space="preserve">et de son utilité, car </w:t>
      </w:r>
      <w:r w:rsidR="00CB5958" w:rsidRPr="00CD76DB">
        <w:rPr>
          <w:rFonts w:ascii="Arial" w:hAnsi="Arial" w:cs="Arial"/>
        </w:rPr>
        <w:lastRenderedPageBreak/>
        <w:t>les connaissances et les expériences personnelles et professionnelles acquises, n’auront de sens que si elles vous permettent d’agir, de créer, de réformer, de développer des projets concrets utiles à la société.</w:t>
      </w:r>
      <w:r w:rsidR="00F72703" w:rsidRPr="00CD76DB">
        <w:rPr>
          <w:rFonts w:ascii="Arial" w:hAnsi="Arial" w:cs="Arial"/>
        </w:rPr>
        <w:t xml:space="preserve"> N’ayez pas peur de l’échec, car on le droit de se tromper, on </w:t>
      </w:r>
      <w:r w:rsidR="00987D62" w:rsidRPr="00CD76DB">
        <w:rPr>
          <w:rFonts w:ascii="Arial" w:hAnsi="Arial" w:cs="Arial"/>
        </w:rPr>
        <w:t xml:space="preserve">a </w:t>
      </w:r>
      <w:r w:rsidR="00F72703" w:rsidRPr="00CD76DB">
        <w:rPr>
          <w:rFonts w:ascii="Arial" w:hAnsi="Arial" w:cs="Arial"/>
        </w:rPr>
        <w:t>le droit de commettre des erreurs,</w:t>
      </w:r>
      <w:r w:rsidR="009F2F64" w:rsidRPr="00CD76DB">
        <w:rPr>
          <w:rFonts w:ascii="Arial" w:hAnsi="Arial" w:cs="Arial"/>
        </w:rPr>
        <w:t xml:space="preserve"> mais</w:t>
      </w:r>
      <w:r w:rsidR="00F72703" w:rsidRPr="00CD76DB">
        <w:rPr>
          <w:rFonts w:ascii="Arial" w:hAnsi="Arial" w:cs="Arial"/>
        </w:rPr>
        <w:t xml:space="preserve"> le</w:t>
      </w:r>
      <w:r w:rsidR="00513CF0" w:rsidRPr="00CD76DB">
        <w:rPr>
          <w:rFonts w:ascii="Arial" w:hAnsi="Arial" w:cs="Arial"/>
        </w:rPr>
        <w:t xml:space="preserve"> plus important est d’en tirer d</w:t>
      </w:r>
      <w:r w:rsidR="00F72703" w:rsidRPr="00CD76DB">
        <w:rPr>
          <w:rFonts w:ascii="Arial" w:hAnsi="Arial" w:cs="Arial"/>
        </w:rPr>
        <w:t>es leçons et de continuer de progresser.</w:t>
      </w:r>
      <w:r w:rsidR="007C6301" w:rsidRPr="00CD76DB">
        <w:rPr>
          <w:rFonts w:ascii="Arial" w:hAnsi="Arial" w:cs="Arial"/>
        </w:rPr>
        <w:t xml:space="preserve"> </w:t>
      </w:r>
      <w:r w:rsidR="00F72703" w:rsidRPr="00CD76DB">
        <w:rPr>
          <w:rFonts w:ascii="Arial" w:hAnsi="Arial" w:cs="Arial"/>
          <w:b/>
        </w:rPr>
        <w:t>Le grand philosophe Confucius</w:t>
      </w:r>
      <w:r w:rsidR="00F72703" w:rsidRPr="00CD76DB">
        <w:rPr>
          <w:rFonts w:ascii="Arial" w:hAnsi="Arial" w:cs="Arial"/>
        </w:rPr>
        <w:t xml:space="preserve"> disait justement que « </w:t>
      </w:r>
      <w:r w:rsidR="00F72703" w:rsidRPr="00CD76DB">
        <w:rPr>
          <w:rFonts w:ascii="Arial" w:hAnsi="Arial" w:cs="Arial"/>
          <w:i/>
        </w:rPr>
        <w:t>La plus grande gloire n'est pas de ne jamais tomber, mais de se relever à chaque chute</w:t>
      </w:r>
      <w:r w:rsidR="00204B51" w:rsidRPr="00CD76DB">
        <w:rPr>
          <w:rFonts w:ascii="Arial" w:hAnsi="Arial" w:cs="Arial"/>
        </w:rPr>
        <w:t>." </w:t>
      </w:r>
    </w:p>
    <w:p w:rsidR="00204B51" w:rsidRPr="00CD76DB" w:rsidRDefault="00204B51" w:rsidP="00204B51">
      <w:pPr>
        <w:widowControl w:val="0"/>
        <w:autoSpaceDE w:val="0"/>
        <w:autoSpaceDN w:val="0"/>
        <w:adjustRightInd w:val="0"/>
        <w:spacing w:after="240" w:line="400" w:lineRule="atLeast"/>
        <w:jc w:val="both"/>
        <w:rPr>
          <w:rFonts w:ascii="Arial" w:hAnsi="Arial" w:cs="Arial"/>
        </w:rPr>
      </w:pPr>
      <w:r w:rsidRPr="00CD76DB">
        <w:rPr>
          <w:rFonts w:ascii="Arial" w:hAnsi="Arial" w:cs="Arial"/>
        </w:rPr>
        <w:t>Le second message que je voudrais vous transmettre est que p</w:t>
      </w:r>
      <w:r w:rsidR="00F37ADF" w:rsidRPr="00CD76DB">
        <w:rPr>
          <w:rFonts w:ascii="Arial" w:hAnsi="Arial" w:cs="Arial"/>
        </w:rPr>
        <w:t>artout et quel que soit votre niveau de responsabilité, vous devez serv</w:t>
      </w:r>
      <w:r w:rsidR="00871632" w:rsidRPr="00CD76DB">
        <w:rPr>
          <w:rFonts w:ascii="Arial" w:hAnsi="Arial" w:cs="Arial"/>
        </w:rPr>
        <w:t xml:space="preserve">ir, loyalement et honnêtement. Comme l’a </w:t>
      </w:r>
      <w:r w:rsidR="00F37ADF" w:rsidRPr="00CD76DB">
        <w:rPr>
          <w:rFonts w:ascii="Arial" w:hAnsi="Arial" w:cs="Arial"/>
        </w:rPr>
        <w:t>dit un élu consciencieux : Servir : c’est offrir son temps, Servir : c’est donner de l’espoir, Servir : c’est honorer sa parole, Servir : c’est ne rien attendre en retour</w:t>
      </w:r>
      <w:r w:rsidR="009F2F64" w:rsidRPr="00CD76DB">
        <w:rPr>
          <w:rFonts w:ascii="Arial" w:hAnsi="Arial" w:cs="Arial"/>
        </w:rPr>
        <w:t>,</w:t>
      </w:r>
      <w:r w:rsidR="00F37ADF" w:rsidRPr="00CD76DB">
        <w:rPr>
          <w:rFonts w:ascii="Arial" w:hAnsi="Arial" w:cs="Arial"/>
        </w:rPr>
        <w:t xml:space="preserve"> preuve d’une action noble et désintéressée</w:t>
      </w:r>
      <w:r w:rsidRPr="00CD76DB">
        <w:rPr>
          <w:rFonts w:ascii="Arial" w:hAnsi="Arial" w:cs="Arial"/>
        </w:rPr>
        <w:t>.</w:t>
      </w:r>
    </w:p>
    <w:p w:rsidR="00204B51" w:rsidRPr="00CD76DB" w:rsidRDefault="00204B51" w:rsidP="00204B51">
      <w:pPr>
        <w:widowControl w:val="0"/>
        <w:autoSpaceDE w:val="0"/>
        <w:autoSpaceDN w:val="0"/>
        <w:adjustRightInd w:val="0"/>
        <w:spacing w:after="240" w:line="400" w:lineRule="atLeast"/>
        <w:jc w:val="both"/>
        <w:rPr>
          <w:rFonts w:ascii="Arial" w:hAnsi="Arial" w:cs="Arial"/>
        </w:rPr>
      </w:pPr>
      <w:r w:rsidRPr="00CD76DB">
        <w:rPr>
          <w:rFonts w:ascii="Arial" w:hAnsi="Arial" w:cs="Arial"/>
        </w:rPr>
        <w:t xml:space="preserve">          Le dernier</w:t>
      </w:r>
      <w:r w:rsidRPr="00CD76DB">
        <w:rPr>
          <w:rFonts w:ascii="Arial" w:eastAsiaTheme="minorEastAsia" w:hAnsi="Arial" w:cs="Arial"/>
          <w:lang w:eastAsia="fr-FR"/>
        </w:rPr>
        <w:t xml:space="preserve"> message que je voudrais  aborder avec vous, chers filleuls, se rapporte aux qualités personnelles et aux valeurs, qui feront de vous des acteurs responsables et efficaces.</w:t>
      </w:r>
    </w:p>
    <w:p w:rsidR="00204B51" w:rsidRPr="00CD76DB" w:rsidRDefault="00204B51" w:rsidP="00204B51">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lang w:eastAsia="fr-FR"/>
        </w:rPr>
        <w:t>Dans votre vie de tous les jours, vous devez cultiver certaines valeurs qui constituent des vertus cardinales</w:t>
      </w:r>
      <w:r w:rsidR="009F2F64" w:rsidRPr="00CD76DB">
        <w:rPr>
          <w:rFonts w:ascii="Arial" w:eastAsiaTheme="minorEastAsia" w:hAnsi="Arial" w:cs="Arial"/>
          <w:lang w:eastAsia="fr-FR"/>
        </w:rPr>
        <w:t>,</w:t>
      </w:r>
      <w:r w:rsidRPr="00CD76DB">
        <w:rPr>
          <w:rFonts w:ascii="Arial" w:eastAsiaTheme="minorEastAsia" w:hAnsi="Arial" w:cs="Arial"/>
          <w:lang w:eastAsia="fr-FR"/>
        </w:rPr>
        <w:t xml:space="preserve"> qui fondent et valorisent notre société. </w:t>
      </w:r>
    </w:p>
    <w:p w:rsidR="00204B51" w:rsidRPr="00CD76DB" w:rsidRDefault="00204B51" w:rsidP="00204B51">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lang w:eastAsia="fr-FR"/>
        </w:rPr>
        <w:t xml:space="preserve">Il vous faut, ainsi faire preuve de : discipline, de ponctualité, de rigueur, d’intégrité, mais aussi et surtout d’humilité. </w:t>
      </w:r>
    </w:p>
    <w:p w:rsidR="00204B51" w:rsidRPr="00CD76DB" w:rsidRDefault="00204B51" w:rsidP="00204B51">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lang w:eastAsia="fr-FR"/>
        </w:rPr>
        <w:t xml:space="preserve">Humilité, oui, car, les hommes et les femmes de valeur sont ceux qui cultivent la modestie : l’humilité est, en effet, la preuve d’une grande force de caractère. </w:t>
      </w:r>
    </w:p>
    <w:p w:rsidR="00EC761B" w:rsidRPr="00CD76DB" w:rsidRDefault="002D22FE" w:rsidP="00543FF3">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b/>
          <w:lang w:eastAsia="fr-FR"/>
        </w:rPr>
        <w:t>Chers filleuls</w:t>
      </w:r>
      <w:r w:rsidRPr="00CD76DB">
        <w:rPr>
          <w:rFonts w:ascii="Arial" w:eastAsiaTheme="minorEastAsia" w:hAnsi="Arial" w:cs="Arial"/>
          <w:lang w:eastAsia="fr-FR"/>
        </w:rPr>
        <w:t>, laissez maintenant votre parrain vous d</w:t>
      </w:r>
      <w:r w:rsidR="00442A8E" w:rsidRPr="00CD76DB">
        <w:rPr>
          <w:rFonts w:ascii="Arial" w:eastAsiaTheme="minorEastAsia" w:hAnsi="Arial" w:cs="Arial"/>
          <w:lang w:eastAsia="fr-FR"/>
        </w:rPr>
        <w:t>onner d</w:t>
      </w:r>
      <w:r w:rsidR="00237D9B" w:rsidRPr="00CD76DB">
        <w:rPr>
          <w:rFonts w:ascii="Arial" w:eastAsiaTheme="minorEastAsia" w:hAnsi="Arial" w:cs="Arial"/>
          <w:lang w:eastAsia="fr-FR"/>
        </w:rPr>
        <w:t xml:space="preserve">es </w:t>
      </w:r>
      <w:r w:rsidR="00987D62" w:rsidRPr="00CD76DB">
        <w:rPr>
          <w:rFonts w:ascii="Arial" w:eastAsiaTheme="minorEastAsia" w:hAnsi="Arial" w:cs="Arial"/>
          <w:lang w:eastAsia="fr-FR"/>
        </w:rPr>
        <w:t>directives qui doivent marquer tous vos parcours</w:t>
      </w:r>
      <w:r w:rsidR="00D803B8" w:rsidRPr="00CD76DB">
        <w:rPr>
          <w:rFonts w:ascii="Arial" w:eastAsiaTheme="minorEastAsia" w:hAnsi="Arial" w:cs="Arial"/>
          <w:lang w:eastAsia="fr-FR"/>
        </w:rPr>
        <w:t xml:space="preserve">  professionnel</w:t>
      </w:r>
      <w:r w:rsidR="00871812" w:rsidRPr="00CD76DB">
        <w:rPr>
          <w:rFonts w:ascii="Arial" w:eastAsiaTheme="minorEastAsia" w:hAnsi="Arial" w:cs="Arial"/>
          <w:lang w:eastAsia="fr-FR"/>
        </w:rPr>
        <w:t>s.</w:t>
      </w:r>
    </w:p>
    <w:p w:rsidR="00E44635" w:rsidRPr="00CD76DB" w:rsidRDefault="00987D62" w:rsidP="00543FF3">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lang w:eastAsia="fr-FR"/>
        </w:rPr>
        <w:t>O</w:t>
      </w:r>
      <w:r w:rsidR="00EC761B" w:rsidRPr="00CD76DB">
        <w:rPr>
          <w:rFonts w:ascii="Arial" w:eastAsiaTheme="minorEastAsia" w:hAnsi="Arial" w:cs="Arial"/>
          <w:lang w:eastAsia="fr-FR"/>
        </w:rPr>
        <w:t>ù</w:t>
      </w:r>
      <w:r w:rsidR="00392565" w:rsidRPr="00CD76DB">
        <w:rPr>
          <w:rFonts w:ascii="Arial" w:eastAsiaTheme="minorEastAsia" w:hAnsi="Arial" w:cs="Arial"/>
          <w:lang w:eastAsia="fr-FR"/>
        </w:rPr>
        <w:t xml:space="preserve"> que vous soyez pour servir ce pays, sachez dire </w:t>
      </w:r>
      <w:r w:rsidR="00392565" w:rsidRPr="00CD76DB">
        <w:rPr>
          <w:rFonts w:ascii="Arial" w:eastAsiaTheme="minorEastAsia" w:hAnsi="Arial" w:cs="Arial"/>
          <w:b/>
          <w:lang w:eastAsia="fr-FR"/>
        </w:rPr>
        <w:t xml:space="preserve">NON </w:t>
      </w:r>
      <w:r w:rsidR="00392565" w:rsidRPr="00CD76DB">
        <w:rPr>
          <w:rFonts w:ascii="Arial" w:eastAsiaTheme="minorEastAsia" w:hAnsi="Arial" w:cs="Arial"/>
          <w:lang w:eastAsia="fr-FR"/>
        </w:rPr>
        <w:t>à toute forme d’injustice et à toutes formes d’agissement au détriment</w:t>
      </w:r>
      <w:r w:rsidR="001063E5" w:rsidRPr="00CD76DB">
        <w:rPr>
          <w:rFonts w:ascii="Arial" w:eastAsiaTheme="minorEastAsia" w:hAnsi="Arial" w:cs="Arial"/>
          <w:lang w:eastAsia="fr-FR"/>
        </w:rPr>
        <w:t xml:space="preserve"> de l’intérêt</w:t>
      </w:r>
      <w:r w:rsidR="00392565" w:rsidRPr="00CD76DB">
        <w:rPr>
          <w:rFonts w:ascii="Arial" w:eastAsiaTheme="minorEastAsia" w:hAnsi="Arial" w:cs="Arial"/>
          <w:lang w:eastAsia="fr-FR"/>
        </w:rPr>
        <w:t xml:space="preserve"> de notre pays. Osez interpeller les dirigeants</w:t>
      </w:r>
      <w:r w:rsidR="009424CB" w:rsidRPr="00CD76DB">
        <w:rPr>
          <w:rFonts w:ascii="Arial" w:eastAsiaTheme="minorEastAsia" w:hAnsi="Arial" w:cs="Arial"/>
          <w:lang w:eastAsia="fr-FR"/>
        </w:rPr>
        <w:t xml:space="preserve"> corrompus et</w:t>
      </w:r>
      <w:r w:rsidR="00392565" w:rsidRPr="00CD76DB">
        <w:rPr>
          <w:rFonts w:ascii="Arial" w:eastAsiaTheme="minorEastAsia" w:hAnsi="Arial" w:cs="Arial"/>
          <w:lang w:eastAsia="fr-FR"/>
        </w:rPr>
        <w:t xml:space="preserve"> malhonnêtes, </w:t>
      </w:r>
      <w:r w:rsidR="00C14D12" w:rsidRPr="00CD76DB">
        <w:rPr>
          <w:rFonts w:ascii="Arial" w:eastAsiaTheme="minorEastAsia" w:hAnsi="Arial" w:cs="Arial"/>
          <w:lang w:eastAsia="fr-FR"/>
        </w:rPr>
        <w:t xml:space="preserve">et qui abusent de leur qualité. </w:t>
      </w:r>
      <w:r w:rsidR="00AA5EA6" w:rsidRPr="00CD76DB">
        <w:rPr>
          <w:rFonts w:ascii="Arial" w:eastAsiaTheme="minorEastAsia" w:hAnsi="Arial" w:cs="Arial"/>
          <w:lang w:eastAsia="fr-FR"/>
        </w:rPr>
        <w:t>Ne soyez pas leur complice</w:t>
      </w:r>
      <w:r w:rsidR="00D803B8" w:rsidRPr="00CD76DB">
        <w:rPr>
          <w:rFonts w:ascii="Arial" w:eastAsiaTheme="minorEastAsia" w:hAnsi="Arial" w:cs="Arial"/>
          <w:lang w:eastAsia="fr-FR"/>
        </w:rPr>
        <w:t xml:space="preserve"> en gardant le silence</w:t>
      </w:r>
      <w:r w:rsidR="00871812" w:rsidRPr="00CD76DB">
        <w:rPr>
          <w:rFonts w:ascii="Arial" w:eastAsiaTheme="minorEastAsia" w:hAnsi="Arial" w:cs="Arial"/>
          <w:lang w:eastAsia="fr-FR"/>
        </w:rPr>
        <w:t>,</w:t>
      </w:r>
      <w:r w:rsidR="00AC5B91" w:rsidRPr="00CD76DB">
        <w:rPr>
          <w:rFonts w:ascii="Arial" w:eastAsiaTheme="minorEastAsia" w:hAnsi="Arial" w:cs="Arial"/>
          <w:lang w:eastAsia="fr-FR"/>
        </w:rPr>
        <w:t xml:space="preserve"> et</w:t>
      </w:r>
      <w:r w:rsidR="00AA5EA6" w:rsidRPr="00CD76DB">
        <w:rPr>
          <w:rFonts w:ascii="Arial" w:eastAsiaTheme="minorEastAsia" w:hAnsi="Arial" w:cs="Arial"/>
          <w:lang w:eastAsia="fr-FR"/>
        </w:rPr>
        <w:t xml:space="preserve"> en s’abstenant de prendre vos responsabilités</w:t>
      </w:r>
      <w:r w:rsidR="00D803B8" w:rsidRPr="00CD76DB">
        <w:rPr>
          <w:rFonts w:ascii="Arial" w:eastAsiaTheme="minorEastAsia" w:hAnsi="Arial" w:cs="Arial"/>
          <w:lang w:eastAsia="fr-FR"/>
        </w:rPr>
        <w:t xml:space="preserve">. </w:t>
      </w:r>
      <w:r w:rsidR="00C14D12" w:rsidRPr="00CD76DB">
        <w:rPr>
          <w:rFonts w:ascii="Arial" w:eastAsiaTheme="minorEastAsia" w:hAnsi="Arial" w:cs="Arial"/>
          <w:lang w:eastAsia="fr-FR"/>
        </w:rPr>
        <w:t xml:space="preserve">Agissez pour changer les choses, mais rappeler vous que ceux </w:t>
      </w:r>
      <w:r w:rsidR="004E038E" w:rsidRPr="00CD76DB">
        <w:rPr>
          <w:rFonts w:ascii="Arial" w:eastAsiaTheme="minorEastAsia" w:hAnsi="Arial" w:cs="Arial"/>
          <w:lang w:eastAsia="fr-FR"/>
        </w:rPr>
        <w:t>qui profitent de la corruption</w:t>
      </w:r>
      <w:r w:rsidR="00C14D12" w:rsidRPr="00CD76DB">
        <w:rPr>
          <w:rFonts w:ascii="Arial" w:eastAsiaTheme="minorEastAsia" w:hAnsi="Arial" w:cs="Arial"/>
          <w:lang w:eastAsia="fr-FR"/>
        </w:rPr>
        <w:t xml:space="preserve"> n’aspirent pas au changement et vont tout faire pour vous rendre la tâche plus diffic</w:t>
      </w:r>
      <w:r w:rsidR="004E038E" w:rsidRPr="00CD76DB">
        <w:rPr>
          <w:rFonts w:ascii="Arial" w:eastAsiaTheme="minorEastAsia" w:hAnsi="Arial" w:cs="Arial"/>
          <w:lang w:eastAsia="fr-FR"/>
        </w:rPr>
        <w:t xml:space="preserve">ile. </w:t>
      </w:r>
      <w:r w:rsidR="00E44635" w:rsidRPr="00CD76DB">
        <w:rPr>
          <w:rFonts w:ascii="Arial" w:eastAsiaTheme="minorEastAsia" w:hAnsi="Arial" w:cs="Arial"/>
          <w:lang w:eastAsia="fr-FR"/>
        </w:rPr>
        <w:t>En se rangeant du côté des faibles, vous aurez en face des redoutables et puissants adversaires. Et n’oubliez jamais comme le disait le philosophe Platon que « </w:t>
      </w:r>
      <w:r w:rsidR="00E44635" w:rsidRPr="00CD76DB">
        <w:rPr>
          <w:rFonts w:ascii="Arial" w:eastAsiaTheme="minorEastAsia" w:hAnsi="Arial" w:cs="Arial"/>
          <w:b/>
          <w:i/>
          <w:lang w:eastAsia="fr-FR"/>
        </w:rPr>
        <w:t>Personne n’est plus détestée que celui qui dit la vérité </w:t>
      </w:r>
      <w:r w:rsidR="00E44635" w:rsidRPr="00CD76DB">
        <w:rPr>
          <w:rFonts w:ascii="Arial" w:eastAsiaTheme="minorEastAsia" w:hAnsi="Arial" w:cs="Arial"/>
          <w:lang w:eastAsia="fr-FR"/>
        </w:rPr>
        <w:t>».</w:t>
      </w:r>
    </w:p>
    <w:p w:rsidR="00D730A8" w:rsidRPr="00CD76DB" w:rsidRDefault="00D730A8" w:rsidP="00543FF3">
      <w:pPr>
        <w:widowControl w:val="0"/>
        <w:autoSpaceDE w:val="0"/>
        <w:autoSpaceDN w:val="0"/>
        <w:adjustRightInd w:val="0"/>
        <w:spacing w:after="240" w:line="400" w:lineRule="atLeast"/>
        <w:jc w:val="both"/>
        <w:rPr>
          <w:rFonts w:ascii="Arial" w:eastAsiaTheme="minorEastAsia" w:hAnsi="Arial" w:cs="Arial"/>
          <w:lang w:eastAsia="fr-FR"/>
        </w:rPr>
      </w:pPr>
    </w:p>
    <w:p w:rsidR="000F617E" w:rsidRPr="00CD76DB" w:rsidRDefault="00E44635" w:rsidP="00543FF3">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lang w:eastAsia="fr-FR"/>
        </w:rPr>
        <w:t xml:space="preserve">Aussi, </w:t>
      </w:r>
      <w:proofErr w:type="spellStart"/>
      <w:r w:rsidRPr="00CD76DB">
        <w:rPr>
          <w:rFonts w:ascii="Arial" w:eastAsiaTheme="minorEastAsia" w:hAnsi="Arial" w:cs="Arial"/>
          <w:lang w:eastAsia="fr-FR"/>
        </w:rPr>
        <w:t>a</w:t>
      </w:r>
      <w:r w:rsidR="004E038E" w:rsidRPr="00CD76DB">
        <w:rPr>
          <w:rFonts w:ascii="Arial" w:eastAsiaTheme="minorEastAsia" w:hAnsi="Arial" w:cs="Arial"/>
          <w:lang w:eastAsia="fr-FR"/>
        </w:rPr>
        <w:t>rmez vous</w:t>
      </w:r>
      <w:proofErr w:type="spellEnd"/>
      <w:r w:rsidR="004E038E" w:rsidRPr="00CD76DB">
        <w:rPr>
          <w:rFonts w:ascii="Arial" w:eastAsiaTheme="minorEastAsia" w:hAnsi="Arial" w:cs="Arial"/>
          <w:lang w:eastAsia="fr-FR"/>
        </w:rPr>
        <w:t xml:space="preserve"> donc de </w:t>
      </w:r>
      <w:proofErr w:type="spellStart"/>
      <w:r w:rsidR="004E038E" w:rsidRPr="00CD76DB">
        <w:rPr>
          <w:rFonts w:ascii="Arial" w:eastAsiaTheme="minorEastAsia" w:hAnsi="Arial" w:cs="Arial"/>
          <w:lang w:eastAsia="fr-FR"/>
        </w:rPr>
        <w:t>courage</w:t>
      </w:r>
      <w:proofErr w:type="gramStart"/>
      <w:r w:rsidR="00E873D6" w:rsidRPr="00CD76DB">
        <w:rPr>
          <w:rFonts w:ascii="Arial" w:eastAsiaTheme="minorEastAsia" w:hAnsi="Arial" w:cs="Arial"/>
          <w:lang w:eastAsia="fr-FR"/>
        </w:rPr>
        <w:t>,</w:t>
      </w:r>
      <w:r w:rsidR="00C14D12" w:rsidRPr="00CD76DB">
        <w:rPr>
          <w:rFonts w:ascii="Arial" w:eastAsiaTheme="minorEastAsia" w:hAnsi="Arial" w:cs="Arial"/>
          <w:lang w:eastAsia="fr-FR"/>
        </w:rPr>
        <w:t>car</w:t>
      </w:r>
      <w:proofErr w:type="spellEnd"/>
      <w:proofErr w:type="gramEnd"/>
      <w:r w:rsidR="00C14D12" w:rsidRPr="00CD76DB">
        <w:rPr>
          <w:rFonts w:ascii="Arial" w:eastAsiaTheme="minorEastAsia" w:hAnsi="Arial" w:cs="Arial"/>
          <w:lang w:eastAsia="fr-FR"/>
        </w:rPr>
        <w:t xml:space="preserve"> le courage est la plus belle manière de prouver que vous aimez votre </w:t>
      </w:r>
      <w:proofErr w:type="spellStart"/>
      <w:r w:rsidR="00C14D12" w:rsidRPr="00CD76DB">
        <w:rPr>
          <w:rFonts w:ascii="Arial" w:eastAsiaTheme="minorEastAsia" w:hAnsi="Arial" w:cs="Arial"/>
          <w:lang w:eastAsia="fr-FR"/>
        </w:rPr>
        <w:t>pays.</w:t>
      </w:r>
      <w:r w:rsidR="000F617E" w:rsidRPr="00CD76DB">
        <w:rPr>
          <w:rFonts w:ascii="Arial" w:eastAsiaTheme="minorEastAsia" w:hAnsi="Arial" w:cs="Arial"/>
          <w:lang w:eastAsia="fr-FR"/>
        </w:rPr>
        <w:t>N’ayez</w:t>
      </w:r>
      <w:proofErr w:type="spellEnd"/>
      <w:r w:rsidR="000F617E" w:rsidRPr="00CD76DB">
        <w:rPr>
          <w:rFonts w:ascii="Arial" w:eastAsiaTheme="minorEastAsia" w:hAnsi="Arial" w:cs="Arial"/>
          <w:lang w:eastAsia="fr-FR"/>
        </w:rPr>
        <w:t xml:space="preserve"> pas peur de vous</w:t>
      </w:r>
      <w:r w:rsidR="00AC5B91" w:rsidRPr="00CD76DB">
        <w:rPr>
          <w:rFonts w:ascii="Arial" w:eastAsiaTheme="minorEastAsia" w:hAnsi="Arial" w:cs="Arial"/>
          <w:lang w:eastAsia="fr-FR"/>
        </w:rPr>
        <w:t xml:space="preserve"> vous</w:t>
      </w:r>
      <w:r w:rsidR="000F617E" w:rsidRPr="00CD76DB">
        <w:rPr>
          <w:rFonts w:ascii="Arial" w:eastAsiaTheme="minorEastAsia" w:hAnsi="Arial" w:cs="Arial"/>
          <w:lang w:eastAsia="fr-FR"/>
        </w:rPr>
        <w:t xml:space="preserve"> dresser contre les corrompus quel que soit leur niveau de responsabilité</w:t>
      </w:r>
      <w:r w:rsidR="005D5C46" w:rsidRPr="00CD76DB">
        <w:rPr>
          <w:rFonts w:ascii="Arial" w:eastAsiaTheme="minorEastAsia" w:hAnsi="Arial" w:cs="Arial"/>
          <w:lang w:eastAsia="fr-FR"/>
        </w:rPr>
        <w:t>,</w:t>
      </w:r>
      <w:r w:rsidR="000F617E" w:rsidRPr="00CD76DB">
        <w:rPr>
          <w:rFonts w:ascii="Arial" w:eastAsiaTheme="minorEastAsia" w:hAnsi="Arial" w:cs="Arial"/>
          <w:lang w:eastAsia="fr-FR"/>
        </w:rPr>
        <w:t xml:space="preserve"> car vous avez toute une population vi</w:t>
      </w:r>
      <w:r w:rsidR="002D22FE" w:rsidRPr="00CD76DB">
        <w:rPr>
          <w:rFonts w:ascii="Arial" w:eastAsiaTheme="minorEastAsia" w:hAnsi="Arial" w:cs="Arial"/>
          <w:lang w:eastAsia="fr-FR"/>
        </w:rPr>
        <w:t>ctime de ce fléau derrière vous,</w:t>
      </w:r>
      <w:r w:rsidR="005D5C46" w:rsidRPr="00CD76DB">
        <w:rPr>
          <w:rFonts w:ascii="Arial" w:eastAsiaTheme="minorEastAsia" w:hAnsi="Arial" w:cs="Arial"/>
          <w:lang w:eastAsia="fr-FR"/>
        </w:rPr>
        <w:t xml:space="preserve"> et</w:t>
      </w:r>
      <w:r w:rsidR="002D22FE" w:rsidRPr="00CD76DB">
        <w:rPr>
          <w:rFonts w:ascii="Arial" w:eastAsiaTheme="minorEastAsia" w:hAnsi="Arial" w:cs="Arial"/>
          <w:lang w:eastAsia="fr-FR"/>
        </w:rPr>
        <w:t xml:space="preserve"> notre Dieu tout puissant protège toujours celui qui défend sa cause.</w:t>
      </w:r>
    </w:p>
    <w:p w:rsidR="0009224F" w:rsidRPr="00CD76DB" w:rsidRDefault="00E900A4" w:rsidP="00543FF3">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lang w:eastAsia="fr-FR"/>
        </w:rPr>
        <w:t xml:space="preserve">Mais avec le courage et la témérité, </w:t>
      </w:r>
      <w:r w:rsidR="002E0642" w:rsidRPr="00CD76DB">
        <w:rPr>
          <w:rFonts w:ascii="Arial" w:eastAsiaTheme="minorEastAsia" w:hAnsi="Arial" w:cs="Arial"/>
          <w:lang w:eastAsia="fr-FR"/>
        </w:rPr>
        <w:t>la qualité 1ère qu’il faut</w:t>
      </w:r>
      <w:r w:rsidR="004E038E" w:rsidRPr="00CD76DB">
        <w:rPr>
          <w:rFonts w:ascii="Arial" w:eastAsiaTheme="minorEastAsia" w:hAnsi="Arial" w:cs="Arial"/>
          <w:lang w:eastAsia="fr-FR"/>
        </w:rPr>
        <w:t xml:space="preserve"> aussi </w:t>
      </w:r>
      <w:r w:rsidR="002E0642" w:rsidRPr="00CD76DB">
        <w:rPr>
          <w:rFonts w:ascii="Arial" w:eastAsiaTheme="minorEastAsia" w:hAnsi="Arial" w:cs="Arial"/>
          <w:lang w:eastAsia="fr-FR"/>
        </w:rPr>
        <w:t xml:space="preserve">avoir </w:t>
      </w:r>
      <w:r w:rsidR="004E038E" w:rsidRPr="00CD76DB">
        <w:rPr>
          <w:rFonts w:ascii="Arial" w:eastAsiaTheme="minorEastAsia" w:hAnsi="Arial" w:cs="Arial"/>
          <w:lang w:eastAsia="fr-FR"/>
        </w:rPr>
        <w:t>est « l’intégrité</w:t>
      </w:r>
      <w:r w:rsidR="002D22FE" w:rsidRPr="00CD76DB">
        <w:rPr>
          <w:rFonts w:ascii="Arial" w:eastAsiaTheme="minorEastAsia" w:hAnsi="Arial" w:cs="Arial"/>
          <w:lang w:eastAsia="fr-FR"/>
        </w:rPr>
        <w:t xml:space="preserve">». </w:t>
      </w:r>
      <w:r w:rsidR="004E038E" w:rsidRPr="00CD76DB">
        <w:rPr>
          <w:rFonts w:ascii="Arial" w:eastAsiaTheme="minorEastAsia" w:hAnsi="Arial" w:cs="Arial"/>
          <w:lang w:eastAsia="fr-FR"/>
        </w:rPr>
        <w:t xml:space="preserve">Car pour pouvoir dire </w:t>
      </w:r>
      <w:r w:rsidR="004E038E" w:rsidRPr="00CD76DB">
        <w:rPr>
          <w:rFonts w:ascii="Arial" w:eastAsiaTheme="minorEastAsia" w:hAnsi="Arial" w:cs="Arial"/>
          <w:b/>
          <w:lang w:eastAsia="fr-FR"/>
        </w:rPr>
        <w:t>NON</w:t>
      </w:r>
      <w:r w:rsidR="002E572F" w:rsidRPr="00CD76DB">
        <w:rPr>
          <w:rFonts w:ascii="Arial" w:eastAsiaTheme="minorEastAsia" w:hAnsi="Arial" w:cs="Arial"/>
          <w:lang w:eastAsia="fr-FR"/>
        </w:rPr>
        <w:t>,</w:t>
      </w:r>
      <w:r w:rsidR="009424CB" w:rsidRPr="00CD76DB">
        <w:rPr>
          <w:rFonts w:ascii="Arial" w:eastAsiaTheme="minorEastAsia" w:hAnsi="Arial" w:cs="Arial"/>
          <w:lang w:eastAsia="fr-FR"/>
        </w:rPr>
        <w:t xml:space="preserve"> pour pouvoir combattre la corruption,</w:t>
      </w:r>
      <w:r w:rsidR="004E038E" w:rsidRPr="00CD76DB">
        <w:rPr>
          <w:rFonts w:ascii="Arial" w:eastAsiaTheme="minorEastAsia" w:hAnsi="Arial" w:cs="Arial"/>
          <w:lang w:eastAsia="fr-FR"/>
        </w:rPr>
        <w:t xml:space="preserve"> il faut qu’on soit irréprochable</w:t>
      </w:r>
      <w:r w:rsidR="009424CB" w:rsidRPr="00CD76DB">
        <w:rPr>
          <w:rFonts w:ascii="Arial" w:eastAsiaTheme="minorEastAsia" w:hAnsi="Arial" w:cs="Arial"/>
          <w:lang w:eastAsia="fr-FR"/>
        </w:rPr>
        <w:t>, car ceux d’en face ne manque</w:t>
      </w:r>
      <w:r w:rsidR="00610550" w:rsidRPr="00CD76DB">
        <w:rPr>
          <w:rFonts w:ascii="Arial" w:eastAsiaTheme="minorEastAsia" w:hAnsi="Arial" w:cs="Arial"/>
          <w:lang w:eastAsia="fr-FR"/>
        </w:rPr>
        <w:t>ro</w:t>
      </w:r>
      <w:r w:rsidR="009424CB" w:rsidRPr="00CD76DB">
        <w:rPr>
          <w:rFonts w:ascii="Arial" w:eastAsiaTheme="minorEastAsia" w:hAnsi="Arial" w:cs="Arial"/>
          <w:lang w:eastAsia="fr-FR"/>
        </w:rPr>
        <w:t>nt pas une occasion pour vous neutraliser, sinon pour vous abattre</w:t>
      </w:r>
      <w:r w:rsidR="004E038E" w:rsidRPr="00CD76DB">
        <w:rPr>
          <w:rFonts w:ascii="Arial" w:eastAsiaTheme="minorEastAsia" w:hAnsi="Arial" w:cs="Arial"/>
          <w:lang w:eastAsia="fr-FR"/>
        </w:rPr>
        <w:t>. Comme l’affirmait</w:t>
      </w:r>
      <w:r w:rsidR="002E12FB" w:rsidRPr="00CD76DB">
        <w:rPr>
          <w:rFonts w:ascii="Arial" w:eastAsiaTheme="minorEastAsia" w:hAnsi="Arial" w:cs="Arial"/>
          <w:lang w:eastAsia="fr-FR"/>
        </w:rPr>
        <w:t xml:space="preserve"> la Bible dans  le</w:t>
      </w:r>
      <w:r w:rsidR="00335F90" w:rsidRPr="00CD76DB">
        <w:rPr>
          <w:rFonts w:ascii="Arial" w:eastAsiaTheme="minorEastAsia" w:hAnsi="Arial" w:cs="Arial"/>
          <w:lang w:eastAsia="fr-FR"/>
        </w:rPr>
        <w:t>s Evangile</w:t>
      </w:r>
      <w:r w:rsidR="002E572F" w:rsidRPr="00CD76DB">
        <w:rPr>
          <w:rFonts w:ascii="Arial" w:eastAsiaTheme="minorEastAsia" w:hAnsi="Arial" w:cs="Arial"/>
          <w:lang w:eastAsia="fr-FR"/>
        </w:rPr>
        <w:t>s</w:t>
      </w:r>
      <w:r w:rsidR="00025AE6" w:rsidRPr="00CD76DB">
        <w:rPr>
          <w:rFonts w:ascii="Arial" w:eastAsiaTheme="minorEastAsia" w:hAnsi="Arial" w:cs="Arial"/>
          <w:lang w:eastAsia="fr-FR"/>
        </w:rPr>
        <w:t xml:space="preserve"> </w:t>
      </w:r>
      <w:r w:rsidR="002E12FB" w:rsidRPr="00CD76DB">
        <w:rPr>
          <w:rFonts w:ascii="Arial" w:eastAsiaTheme="minorEastAsia" w:hAnsi="Arial" w:cs="Arial"/>
          <w:lang w:eastAsia="fr-FR"/>
        </w:rPr>
        <w:t xml:space="preserve">de </w:t>
      </w:r>
      <w:r w:rsidR="002E12FB" w:rsidRPr="00CD76DB">
        <w:rPr>
          <w:rFonts w:ascii="Arial" w:eastAsiaTheme="minorEastAsia" w:hAnsi="Arial" w:cs="Arial"/>
          <w:b/>
          <w:lang w:eastAsia="fr-FR"/>
        </w:rPr>
        <w:t>Mathieu 7:</w:t>
      </w:r>
      <w:r w:rsidR="00335F90" w:rsidRPr="00CD76DB">
        <w:rPr>
          <w:rFonts w:ascii="Arial" w:eastAsiaTheme="minorEastAsia" w:hAnsi="Arial" w:cs="Arial"/>
          <w:b/>
          <w:lang w:eastAsia="fr-FR"/>
        </w:rPr>
        <w:t>4</w:t>
      </w:r>
      <w:r w:rsidR="002E12FB" w:rsidRPr="00CD76DB">
        <w:rPr>
          <w:rFonts w:ascii="Arial" w:eastAsiaTheme="minorEastAsia" w:hAnsi="Arial" w:cs="Arial"/>
          <w:b/>
          <w:lang w:eastAsia="fr-FR"/>
        </w:rPr>
        <w:t xml:space="preserve"> « </w:t>
      </w:r>
      <w:r w:rsidR="00335F90" w:rsidRPr="00CD76DB">
        <w:rPr>
          <w:rFonts w:ascii="Arial" w:eastAsiaTheme="minorEastAsia" w:hAnsi="Arial" w:cs="Arial"/>
          <w:b/>
          <w:lang w:eastAsia="fr-FR"/>
        </w:rPr>
        <w:t>Comment peux-tu dire à to</w:t>
      </w:r>
      <w:r w:rsidR="003B5DFF" w:rsidRPr="00CD76DB">
        <w:rPr>
          <w:rFonts w:ascii="Arial" w:eastAsiaTheme="minorEastAsia" w:hAnsi="Arial" w:cs="Arial"/>
          <w:b/>
          <w:lang w:eastAsia="fr-FR"/>
        </w:rPr>
        <w:t>n</w:t>
      </w:r>
      <w:r w:rsidR="00335F90" w:rsidRPr="00CD76DB">
        <w:rPr>
          <w:rFonts w:ascii="Arial" w:eastAsiaTheme="minorEastAsia" w:hAnsi="Arial" w:cs="Arial"/>
          <w:b/>
          <w:lang w:eastAsia="fr-FR"/>
        </w:rPr>
        <w:t xml:space="preserve"> frère</w:t>
      </w:r>
      <w:r w:rsidR="003B5DFF" w:rsidRPr="00CD76DB">
        <w:rPr>
          <w:rFonts w:ascii="Arial" w:eastAsiaTheme="minorEastAsia" w:hAnsi="Arial" w:cs="Arial"/>
          <w:b/>
          <w:lang w:eastAsia="fr-FR"/>
        </w:rPr>
        <w:t> : laisse-moi ôter une paille de ton œil, toi qui as une poutre dans le tien ?</w:t>
      </w:r>
      <w:r w:rsidR="003B5DFF" w:rsidRPr="00CD76DB">
        <w:rPr>
          <w:rFonts w:ascii="Arial" w:eastAsiaTheme="minorEastAsia" w:hAnsi="Arial" w:cs="Arial"/>
          <w:lang w:eastAsia="fr-FR"/>
        </w:rPr>
        <w:t> ».</w:t>
      </w:r>
    </w:p>
    <w:p w:rsidR="0009224F" w:rsidRPr="00CD76DB" w:rsidRDefault="0009224F" w:rsidP="00543FF3">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lang w:eastAsia="fr-FR"/>
        </w:rPr>
        <w:t>Alors, Chers filleuls, accomplissez votre</w:t>
      </w:r>
      <w:r w:rsidR="00B71963" w:rsidRPr="00CD76DB">
        <w:rPr>
          <w:rFonts w:ascii="Arial" w:eastAsiaTheme="minorEastAsia" w:hAnsi="Arial" w:cs="Arial"/>
          <w:lang w:eastAsia="fr-FR"/>
        </w:rPr>
        <w:t xml:space="preserve"> mission au service de notre pays</w:t>
      </w:r>
      <w:r w:rsidRPr="00CD76DB">
        <w:rPr>
          <w:rFonts w:ascii="Arial" w:eastAsiaTheme="minorEastAsia" w:hAnsi="Arial" w:cs="Arial"/>
          <w:lang w:eastAsia="fr-FR"/>
        </w:rPr>
        <w:t xml:space="preserve"> et de l’humanité ! Ainsi, partout et quel que soit votre niveau de responsabilité, vous devez servir, loyalement et honnêtement. </w:t>
      </w:r>
    </w:p>
    <w:p w:rsidR="0009224F" w:rsidRPr="00CD76DB" w:rsidRDefault="0009224F" w:rsidP="00543FF3">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lang w:eastAsia="fr-FR"/>
        </w:rPr>
        <w:t>Mes très chers filleuls, ces modestes propos de votre parrain ne suffisent certainement pas à vous armer efficacement pour affronter la du</w:t>
      </w:r>
      <w:r w:rsidR="00BC226E" w:rsidRPr="00CD76DB">
        <w:rPr>
          <w:rFonts w:ascii="Arial" w:eastAsiaTheme="minorEastAsia" w:hAnsi="Arial" w:cs="Arial"/>
          <w:lang w:eastAsia="fr-FR"/>
        </w:rPr>
        <w:t>re et complexe réalité de  notre société</w:t>
      </w:r>
      <w:r w:rsidRPr="00CD76DB">
        <w:rPr>
          <w:rFonts w:ascii="Arial" w:eastAsiaTheme="minorEastAsia" w:hAnsi="Arial" w:cs="Arial"/>
          <w:lang w:eastAsia="fr-FR"/>
        </w:rPr>
        <w:t xml:space="preserve">. </w:t>
      </w:r>
    </w:p>
    <w:p w:rsidR="0009224F" w:rsidRPr="00CD76DB" w:rsidRDefault="0009224F" w:rsidP="00543FF3">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lang w:eastAsia="fr-FR"/>
        </w:rPr>
        <w:t>Je suis fort heureusement rassuré que les enseignements de qualité</w:t>
      </w:r>
      <w:r w:rsidR="00E873D6" w:rsidRPr="00CD76DB">
        <w:rPr>
          <w:rFonts w:ascii="Arial" w:eastAsiaTheme="minorEastAsia" w:hAnsi="Arial" w:cs="Arial"/>
          <w:lang w:eastAsia="fr-FR"/>
        </w:rPr>
        <w:t>,</w:t>
      </w:r>
      <w:r w:rsidRPr="00CD76DB">
        <w:rPr>
          <w:rFonts w:ascii="Arial" w:eastAsiaTheme="minorEastAsia" w:hAnsi="Arial" w:cs="Arial"/>
          <w:lang w:eastAsia="fr-FR"/>
        </w:rPr>
        <w:t xml:space="preserve"> que </w:t>
      </w:r>
      <w:r w:rsidR="00BC226E" w:rsidRPr="00CD76DB">
        <w:rPr>
          <w:rFonts w:ascii="Arial" w:eastAsiaTheme="minorEastAsia" w:hAnsi="Arial" w:cs="Arial"/>
          <w:lang w:eastAsia="fr-FR"/>
        </w:rPr>
        <w:t>vous avez reçus dans ce centre d’études</w:t>
      </w:r>
      <w:r w:rsidRPr="00CD76DB">
        <w:rPr>
          <w:rFonts w:ascii="Arial" w:eastAsiaTheme="minorEastAsia" w:hAnsi="Arial" w:cs="Arial"/>
          <w:lang w:eastAsia="fr-FR"/>
        </w:rPr>
        <w:t>, vous aideront à relever ce défi, pour le bien d</w:t>
      </w:r>
      <w:r w:rsidR="00442A8E" w:rsidRPr="00CD76DB">
        <w:rPr>
          <w:rFonts w:ascii="Arial" w:eastAsiaTheme="minorEastAsia" w:hAnsi="Arial" w:cs="Arial"/>
          <w:lang w:eastAsia="fr-FR"/>
        </w:rPr>
        <w:t>e la génération future</w:t>
      </w:r>
      <w:r w:rsidRPr="00CD76DB">
        <w:rPr>
          <w:rFonts w:ascii="Arial" w:eastAsiaTheme="minorEastAsia" w:hAnsi="Arial" w:cs="Arial"/>
          <w:lang w:eastAsia="fr-FR"/>
        </w:rPr>
        <w:t xml:space="preserve">. </w:t>
      </w:r>
    </w:p>
    <w:p w:rsidR="00B71963" w:rsidRPr="00CD76DB" w:rsidRDefault="00B71963" w:rsidP="00543FF3">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lang w:eastAsia="fr-FR"/>
        </w:rPr>
        <w:t>N’oubliez</w:t>
      </w:r>
      <w:r w:rsidR="00025AE6" w:rsidRPr="00CD76DB">
        <w:rPr>
          <w:rFonts w:ascii="Arial" w:eastAsiaTheme="minorEastAsia" w:hAnsi="Arial" w:cs="Arial"/>
          <w:lang w:eastAsia="fr-FR"/>
        </w:rPr>
        <w:t xml:space="preserve"> </w:t>
      </w:r>
      <w:r w:rsidR="00CA74C6" w:rsidRPr="00CD76DB">
        <w:rPr>
          <w:rFonts w:ascii="Arial" w:eastAsiaTheme="minorEastAsia" w:hAnsi="Arial" w:cs="Arial"/>
          <w:lang w:eastAsia="fr-FR"/>
        </w:rPr>
        <w:t>jamais, quel que soit votre niveau de responsabilité</w:t>
      </w:r>
      <w:r w:rsidR="00E873D6" w:rsidRPr="00CD76DB">
        <w:rPr>
          <w:rFonts w:ascii="Arial" w:eastAsiaTheme="minorEastAsia" w:hAnsi="Arial" w:cs="Arial"/>
          <w:lang w:eastAsia="fr-FR"/>
        </w:rPr>
        <w:t>,</w:t>
      </w:r>
      <w:r w:rsidR="00CA74C6" w:rsidRPr="00CD76DB">
        <w:rPr>
          <w:rFonts w:ascii="Arial" w:eastAsiaTheme="minorEastAsia" w:hAnsi="Arial" w:cs="Arial"/>
          <w:lang w:eastAsia="fr-FR"/>
        </w:rPr>
        <w:t xml:space="preserve"> et vo</w:t>
      </w:r>
      <w:r w:rsidRPr="00CD76DB">
        <w:rPr>
          <w:rFonts w:ascii="Arial" w:eastAsiaTheme="minorEastAsia" w:hAnsi="Arial" w:cs="Arial"/>
          <w:lang w:eastAsia="fr-FR"/>
        </w:rPr>
        <w:t xml:space="preserve">tre secteur d’activité, </w:t>
      </w:r>
      <w:r w:rsidR="002E572F" w:rsidRPr="00CD76DB">
        <w:rPr>
          <w:rFonts w:ascii="Arial" w:eastAsiaTheme="minorEastAsia" w:hAnsi="Arial" w:cs="Arial"/>
          <w:lang w:eastAsia="fr-FR"/>
        </w:rPr>
        <w:t xml:space="preserve">que </w:t>
      </w:r>
      <w:r w:rsidRPr="00CD76DB">
        <w:rPr>
          <w:rFonts w:ascii="Arial" w:eastAsiaTheme="minorEastAsia" w:hAnsi="Arial" w:cs="Arial"/>
          <w:lang w:eastAsia="fr-FR"/>
        </w:rPr>
        <w:t>notre nation</w:t>
      </w:r>
      <w:r w:rsidR="00CA74C6" w:rsidRPr="00CD76DB">
        <w:rPr>
          <w:rFonts w:ascii="Arial" w:eastAsiaTheme="minorEastAsia" w:hAnsi="Arial" w:cs="Arial"/>
          <w:lang w:eastAsia="fr-FR"/>
        </w:rPr>
        <w:t xml:space="preserve"> a </w:t>
      </w:r>
      <w:r w:rsidRPr="00CD76DB">
        <w:rPr>
          <w:rFonts w:ascii="Arial" w:eastAsiaTheme="minorEastAsia" w:hAnsi="Arial" w:cs="Arial"/>
          <w:lang w:eastAsia="fr-FR"/>
        </w:rPr>
        <w:t>besoin de vous.</w:t>
      </w:r>
    </w:p>
    <w:p w:rsidR="0075703F" w:rsidRPr="00CD76DB" w:rsidRDefault="00B71963" w:rsidP="00543FF3">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lang w:eastAsia="fr-FR"/>
        </w:rPr>
        <w:t>J</w:t>
      </w:r>
      <w:r w:rsidR="0075703F" w:rsidRPr="00CD76DB">
        <w:rPr>
          <w:rFonts w:ascii="Arial" w:eastAsiaTheme="minorEastAsia" w:hAnsi="Arial" w:cs="Arial"/>
          <w:lang w:eastAsia="fr-FR"/>
        </w:rPr>
        <w:t>e vous souhaite de susciter autour de vous</w:t>
      </w:r>
      <w:r w:rsidR="002E572F" w:rsidRPr="00CD76DB">
        <w:rPr>
          <w:rFonts w:ascii="Arial" w:eastAsiaTheme="minorEastAsia" w:hAnsi="Arial" w:cs="Arial"/>
          <w:lang w:eastAsia="fr-FR"/>
        </w:rPr>
        <w:t>,</w:t>
      </w:r>
      <w:r w:rsidR="0075703F" w:rsidRPr="00CD76DB">
        <w:rPr>
          <w:rFonts w:ascii="Arial" w:eastAsiaTheme="minorEastAsia" w:hAnsi="Arial" w:cs="Arial"/>
          <w:lang w:eastAsia="fr-FR"/>
        </w:rPr>
        <w:t xml:space="preserve"> confiance, hauteur de vue, et enthousiasme. </w:t>
      </w:r>
    </w:p>
    <w:p w:rsidR="007C6301" w:rsidRPr="00CD76DB" w:rsidRDefault="007C6301" w:rsidP="00543FF3">
      <w:pPr>
        <w:widowControl w:val="0"/>
        <w:autoSpaceDE w:val="0"/>
        <w:autoSpaceDN w:val="0"/>
        <w:adjustRightInd w:val="0"/>
        <w:spacing w:after="240" w:line="400" w:lineRule="atLeast"/>
        <w:jc w:val="both"/>
        <w:rPr>
          <w:rFonts w:ascii="Arial" w:eastAsiaTheme="minorEastAsia" w:hAnsi="Arial" w:cs="Arial"/>
          <w:lang w:eastAsia="fr-FR"/>
        </w:rPr>
      </w:pPr>
    </w:p>
    <w:p w:rsidR="00CA74C6" w:rsidRPr="00CD76DB" w:rsidRDefault="0075703F" w:rsidP="00543FF3">
      <w:pPr>
        <w:widowControl w:val="0"/>
        <w:autoSpaceDE w:val="0"/>
        <w:autoSpaceDN w:val="0"/>
        <w:adjustRightInd w:val="0"/>
        <w:spacing w:after="240" w:line="400" w:lineRule="atLeast"/>
        <w:jc w:val="both"/>
        <w:rPr>
          <w:rFonts w:ascii="Arial" w:eastAsiaTheme="minorEastAsia" w:hAnsi="Arial" w:cs="Arial"/>
          <w:b/>
          <w:lang w:eastAsia="fr-FR"/>
        </w:rPr>
      </w:pPr>
      <w:r w:rsidRPr="00CD76DB">
        <w:rPr>
          <w:rFonts w:ascii="Arial" w:eastAsiaTheme="minorEastAsia" w:hAnsi="Arial" w:cs="Arial"/>
          <w:lang w:eastAsia="fr-FR"/>
        </w:rPr>
        <w:t xml:space="preserve">Je conclurai avec cette parole </w:t>
      </w:r>
      <w:r w:rsidRPr="00CD76DB">
        <w:rPr>
          <w:rFonts w:ascii="Arial" w:eastAsiaTheme="minorEastAsia" w:hAnsi="Arial" w:cs="Arial"/>
          <w:b/>
          <w:lang w:eastAsia="fr-FR"/>
        </w:rPr>
        <w:t>d’Albert Einstein : « N'essayez pas de devenir un homme (ou une femme) qui a du succès. Essayez de devenir un homme ou une femme qui a de la valeur »</w:t>
      </w:r>
      <w:r w:rsidR="002E572F" w:rsidRPr="00CD76DB">
        <w:rPr>
          <w:rFonts w:ascii="Arial" w:eastAsiaTheme="minorEastAsia" w:hAnsi="Arial" w:cs="Arial"/>
          <w:b/>
          <w:lang w:eastAsia="fr-FR"/>
        </w:rPr>
        <w:t>.</w:t>
      </w:r>
    </w:p>
    <w:p w:rsidR="005D53C8" w:rsidRPr="00CD76DB" w:rsidRDefault="002E0642" w:rsidP="005D53C8">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lang w:eastAsia="fr-FR"/>
        </w:rPr>
        <w:t>Enfin</w:t>
      </w:r>
      <w:r w:rsidR="005D53C8" w:rsidRPr="00CD76DB">
        <w:rPr>
          <w:rFonts w:ascii="Arial" w:eastAsiaTheme="minorEastAsia" w:hAnsi="Arial" w:cs="Arial"/>
          <w:lang w:eastAsia="fr-FR"/>
        </w:rPr>
        <w:t xml:space="preserve">, </w:t>
      </w:r>
      <w:r w:rsidR="002732EA" w:rsidRPr="00CD76DB">
        <w:rPr>
          <w:rFonts w:ascii="Arial" w:eastAsiaTheme="minorEastAsia" w:hAnsi="Arial" w:cs="Arial"/>
          <w:lang w:eastAsia="fr-FR"/>
        </w:rPr>
        <w:t>je ne saurai ne pas remercier les distingués invités dont la présence nous va droit au cœur,</w:t>
      </w:r>
      <w:r w:rsidR="000977BF" w:rsidRPr="00CD76DB">
        <w:rPr>
          <w:rFonts w:ascii="Arial" w:eastAsiaTheme="minorEastAsia" w:hAnsi="Arial" w:cs="Arial"/>
          <w:lang w:eastAsia="fr-FR"/>
        </w:rPr>
        <w:t xml:space="preserve"> et qui</w:t>
      </w:r>
      <w:r w:rsidR="002732EA" w:rsidRPr="00CD76DB">
        <w:rPr>
          <w:rFonts w:ascii="Arial" w:eastAsiaTheme="minorEastAsia" w:hAnsi="Arial" w:cs="Arial"/>
          <w:lang w:eastAsia="fr-FR"/>
        </w:rPr>
        <w:t xml:space="preserve"> a grandement rehaussé cette cérémonie. Mes </w:t>
      </w:r>
      <w:r w:rsidR="005D53C8" w:rsidRPr="00CD76DB">
        <w:rPr>
          <w:rFonts w:ascii="Arial" w:eastAsiaTheme="minorEastAsia" w:hAnsi="Arial" w:cs="Arial"/>
          <w:lang w:eastAsia="fr-FR"/>
        </w:rPr>
        <w:t>remerciements</w:t>
      </w:r>
      <w:r w:rsidR="00E873D6" w:rsidRPr="00CD76DB">
        <w:rPr>
          <w:rFonts w:ascii="Arial" w:eastAsiaTheme="minorEastAsia" w:hAnsi="Arial" w:cs="Arial"/>
          <w:lang w:eastAsia="fr-FR"/>
        </w:rPr>
        <w:t xml:space="preserve"> von</w:t>
      </w:r>
      <w:r w:rsidR="00BC226E" w:rsidRPr="00CD76DB">
        <w:rPr>
          <w:rFonts w:ascii="Arial" w:eastAsiaTheme="minorEastAsia" w:hAnsi="Arial" w:cs="Arial"/>
          <w:lang w:eastAsia="fr-FR"/>
        </w:rPr>
        <w:t>t tout particulièrement à Mr le Premier</w:t>
      </w:r>
      <w:r w:rsidR="005D53C8" w:rsidRPr="00CD76DB">
        <w:rPr>
          <w:rFonts w:ascii="Arial" w:eastAsiaTheme="minorEastAsia" w:hAnsi="Arial" w:cs="Arial"/>
          <w:lang w:eastAsia="fr-FR"/>
        </w:rPr>
        <w:t xml:space="preserve"> Ministre</w:t>
      </w:r>
      <w:r w:rsidR="00BC226E" w:rsidRPr="00CD76DB">
        <w:rPr>
          <w:rFonts w:ascii="Arial" w:eastAsiaTheme="minorEastAsia" w:hAnsi="Arial" w:cs="Arial"/>
          <w:lang w:eastAsia="fr-FR"/>
        </w:rPr>
        <w:t>, Chef du Gouvernement</w:t>
      </w:r>
      <w:r w:rsidR="005D53C8" w:rsidRPr="00CD76DB">
        <w:rPr>
          <w:rFonts w:ascii="Arial" w:eastAsiaTheme="minorEastAsia" w:hAnsi="Arial" w:cs="Arial"/>
          <w:lang w:eastAsia="fr-FR"/>
        </w:rPr>
        <w:t xml:space="preserve">, qui </w:t>
      </w:r>
      <w:r w:rsidR="00C71024" w:rsidRPr="00CD76DB">
        <w:rPr>
          <w:rFonts w:ascii="Arial" w:eastAsiaTheme="minorEastAsia" w:hAnsi="Arial" w:cs="Arial"/>
          <w:lang w:eastAsia="fr-FR"/>
        </w:rPr>
        <w:t xml:space="preserve"> par sa présence, a</w:t>
      </w:r>
      <w:r w:rsidR="007C6301" w:rsidRPr="00CD76DB">
        <w:rPr>
          <w:rFonts w:ascii="Arial" w:eastAsiaTheme="minorEastAsia" w:hAnsi="Arial" w:cs="Arial"/>
          <w:lang w:eastAsia="fr-FR"/>
        </w:rPr>
        <w:t xml:space="preserve"> </w:t>
      </w:r>
      <w:r w:rsidR="002E572F" w:rsidRPr="00CD76DB">
        <w:rPr>
          <w:rFonts w:ascii="Arial" w:eastAsiaTheme="minorEastAsia" w:hAnsi="Arial" w:cs="Arial"/>
          <w:lang w:eastAsia="fr-FR"/>
        </w:rPr>
        <w:t>rehaussé l’éclat de la</w:t>
      </w:r>
      <w:r w:rsidR="005D53C8" w:rsidRPr="00CD76DB">
        <w:rPr>
          <w:rFonts w:ascii="Arial" w:eastAsiaTheme="minorEastAsia" w:hAnsi="Arial" w:cs="Arial"/>
          <w:lang w:eastAsia="fr-FR"/>
        </w:rPr>
        <w:t xml:space="preserve"> cérémonie</w:t>
      </w:r>
      <w:r w:rsidR="00C71024" w:rsidRPr="00CD76DB">
        <w:rPr>
          <w:rFonts w:ascii="Arial" w:eastAsiaTheme="minorEastAsia" w:hAnsi="Arial" w:cs="Arial"/>
          <w:lang w:eastAsia="fr-FR"/>
        </w:rPr>
        <w:t>.</w:t>
      </w:r>
      <w:r w:rsidR="00E873D6" w:rsidRPr="00CD76DB">
        <w:rPr>
          <w:rFonts w:ascii="Arial" w:eastAsiaTheme="minorEastAsia" w:hAnsi="Arial" w:cs="Arial"/>
          <w:lang w:eastAsia="fr-FR"/>
        </w:rPr>
        <w:t xml:space="preserve"> Je voudrai aussi</w:t>
      </w:r>
      <w:r w:rsidR="00BC226E" w:rsidRPr="00CD76DB">
        <w:rPr>
          <w:rFonts w:ascii="Arial" w:eastAsiaTheme="minorEastAsia" w:hAnsi="Arial" w:cs="Arial"/>
          <w:lang w:eastAsia="fr-FR"/>
        </w:rPr>
        <w:t xml:space="preserve"> profiter de cette occasion, Mr le Premier</w:t>
      </w:r>
      <w:r w:rsidR="00E873D6" w:rsidRPr="00CD76DB">
        <w:rPr>
          <w:rFonts w:ascii="Arial" w:eastAsiaTheme="minorEastAsia" w:hAnsi="Arial" w:cs="Arial"/>
          <w:lang w:eastAsia="fr-FR"/>
        </w:rPr>
        <w:t xml:space="preserve"> </w:t>
      </w:r>
      <w:r w:rsidR="00E873D6" w:rsidRPr="00CD76DB">
        <w:rPr>
          <w:rFonts w:ascii="Arial" w:eastAsiaTheme="minorEastAsia" w:hAnsi="Arial" w:cs="Arial"/>
          <w:lang w:eastAsia="fr-FR"/>
        </w:rPr>
        <w:lastRenderedPageBreak/>
        <w:t>Ministre,</w:t>
      </w:r>
      <w:r w:rsidR="00442A8E" w:rsidRPr="00CD76DB">
        <w:rPr>
          <w:rFonts w:ascii="Arial" w:eastAsiaTheme="minorEastAsia" w:hAnsi="Arial" w:cs="Arial"/>
          <w:lang w:eastAsia="fr-FR"/>
        </w:rPr>
        <w:t xml:space="preserve"> pour</w:t>
      </w:r>
      <w:r w:rsidR="005D5C46" w:rsidRPr="00CD76DB">
        <w:rPr>
          <w:rFonts w:ascii="Arial" w:eastAsiaTheme="minorEastAsia" w:hAnsi="Arial" w:cs="Arial"/>
          <w:lang w:eastAsia="fr-FR"/>
        </w:rPr>
        <w:t xml:space="preserve"> vous recommander cette 14è promotion du CEDS, dont les qua</w:t>
      </w:r>
      <w:r w:rsidR="008B508E" w:rsidRPr="00CD76DB">
        <w:rPr>
          <w:rFonts w:ascii="Arial" w:eastAsiaTheme="minorEastAsia" w:hAnsi="Arial" w:cs="Arial"/>
          <w:lang w:eastAsia="fr-FR"/>
        </w:rPr>
        <w:t>lités et les mérites ont été évoquées</w:t>
      </w:r>
      <w:r w:rsidR="005D5C46" w:rsidRPr="00CD76DB">
        <w:rPr>
          <w:rFonts w:ascii="Arial" w:eastAsiaTheme="minorEastAsia" w:hAnsi="Arial" w:cs="Arial"/>
          <w:lang w:eastAsia="fr-FR"/>
        </w:rPr>
        <w:t xml:space="preserve"> par Mr </w:t>
      </w:r>
      <w:r w:rsidR="008B508E" w:rsidRPr="00CD76DB">
        <w:rPr>
          <w:rFonts w:ascii="Arial" w:eastAsiaTheme="minorEastAsia" w:hAnsi="Arial" w:cs="Arial"/>
          <w:lang w:eastAsia="fr-FR"/>
        </w:rPr>
        <w:t>le Délégué Général, et qui ont manifesté une ferme volonté pour</w:t>
      </w:r>
      <w:r w:rsidR="005D5C46" w:rsidRPr="00CD76DB">
        <w:rPr>
          <w:rFonts w:ascii="Arial" w:eastAsiaTheme="minorEastAsia" w:hAnsi="Arial" w:cs="Arial"/>
          <w:lang w:eastAsia="fr-FR"/>
        </w:rPr>
        <w:t xml:space="preserve"> vous accompagner dans la mise en place d’une société plus juste et plus équitable.</w:t>
      </w:r>
      <w:r w:rsidR="007C6301" w:rsidRPr="00CD76DB">
        <w:rPr>
          <w:rFonts w:ascii="Arial" w:eastAsiaTheme="minorEastAsia" w:hAnsi="Arial" w:cs="Arial"/>
          <w:lang w:eastAsia="fr-FR"/>
        </w:rPr>
        <w:t xml:space="preserve"> </w:t>
      </w:r>
      <w:r w:rsidR="008B508E" w:rsidRPr="00CD76DB">
        <w:rPr>
          <w:rFonts w:ascii="Arial" w:eastAsiaTheme="minorEastAsia" w:hAnsi="Arial" w:cs="Arial"/>
          <w:lang w:eastAsia="fr-FR"/>
        </w:rPr>
        <w:t>Aussi, s</w:t>
      </w:r>
      <w:r w:rsidR="00D06C98" w:rsidRPr="00CD76DB">
        <w:rPr>
          <w:rFonts w:ascii="Arial" w:eastAsiaTheme="minorEastAsia" w:hAnsi="Arial" w:cs="Arial"/>
          <w:lang w:eastAsia="fr-FR"/>
        </w:rPr>
        <w:t xml:space="preserve">i vous aurez à chercher un collaborateur efficace, et responsable, </w:t>
      </w:r>
      <w:r w:rsidR="006C46A0" w:rsidRPr="00CD76DB">
        <w:rPr>
          <w:rFonts w:ascii="Arial" w:eastAsiaTheme="minorEastAsia" w:hAnsi="Arial" w:cs="Arial"/>
          <w:lang w:eastAsia="fr-FR"/>
        </w:rPr>
        <w:t xml:space="preserve">Monsieur le Premier Ministre, </w:t>
      </w:r>
      <w:r w:rsidR="00D06C98" w:rsidRPr="00CD76DB">
        <w:rPr>
          <w:rFonts w:ascii="Arial" w:eastAsiaTheme="minorEastAsia" w:hAnsi="Arial" w:cs="Arial"/>
          <w:lang w:eastAsia="fr-FR"/>
        </w:rPr>
        <w:t xml:space="preserve">vous n’aurez qu’un embarras de choix devant </w:t>
      </w:r>
      <w:r w:rsidR="006C46A0" w:rsidRPr="00CD76DB">
        <w:rPr>
          <w:rFonts w:ascii="Arial" w:eastAsiaTheme="minorEastAsia" w:hAnsi="Arial" w:cs="Arial"/>
          <w:lang w:eastAsia="fr-FR"/>
        </w:rPr>
        <w:t>l</w:t>
      </w:r>
      <w:r w:rsidR="00D06C98" w:rsidRPr="00CD76DB">
        <w:rPr>
          <w:rFonts w:ascii="Arial" w:eastAsiaTheme="minorEastAsia" w:hAnsi="Arial" w:cs="Arial"/>
          <w:lang w:eastAsia="fr-FR"/>
        </w:rPr>
        <w:t>e</w:t>
      </w:r>
      <w:r w:rsidR="006C46A0" w:rsidRPr="00CD76DB">
        <w:rPr>
          <w:rFonts w:ascii="Arial" w:eastAsiaTheme="minorEastAsia" w:hAnsi="Arial" w:cs="Arial"/>
          <w:lang w:eastAsia="fr-FR"/>
        </w:rPr>
        <w:t>ur</w:t>
      </w:r>
      <w:r w:rsidR="00D06C98" w:rsidRPr="00CD76DB">
        <w:rPr>
          <w:rFonts w:ascii="Arial" w:eastAsiaTheme="minorEastAsia" w:hAnsi="Arial" w:cs="Arial"/>
          <w:lang w:eastAsia="fr-FR"/>
        </w:rPr>
        <w:t>s compétences aussi variées que qualifiées.</w:t>
      </w:r>
    </w:p>
    <w:p w:rsidR="00025AE6" w:rsidRPr="00CD76DB" w:rsidRDefault="00025AE6" w:rsidP="00543FF3">
      <w:pPr>
        <w:widowControl w:val="0"/>
        <w:autoSpaceDE w:val="0"/>
        <w:autoSpaceDN w:val="0"/>
        <w:adjustRightInd w:val="0"/>
        <w:spacing w:after="240" w:line="400" w:lineRule="atLeast"/>
        <w:jc w:val="both"/>
        <w:rPr>
          <w:rFonts w:ascii="Arial" w:eastAsiaTheme="minorEastAsia" w:hAnsi="Arial" w:cs="Arial"/>
          <w:b/>
          <w:lang w:eastAsia="fr-FR"/>
        </w:rPr>
      </w:pPr>
    </w:p>
    <w:p w:rsidR="00B71963" w:rsidRPr="00CD76DB" w:rsidRDefault="00B71963" w:rsidP="00543FF3">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b/>
          <w:lang w:eastAsia="fr-FR"/>
        </w:rPr>
        <w:t>Chers filleuls</w:t>
      </w:r>
      <w:r w:rsidR="001D7D10" w:rsidRPr="00CD76DB">
        <w:rPr>
          <w:rFonts w:ascii="Arial" w:eastAsiaTheme="minorEastAsia" w:hAnsi="Arial" w:cs="Arial"/>
          <w:b/>
          <w:lang w:eastAsia="fr-FR"/>
        </w:rPr>
        <w:t>,</w:t>
      </w:r>
    </w:p>
    <w:p w:rsidR="00F86ADD" w:rsidRPr="00CD76DB" w:rsidRDefault="00C71024" w:rsidP="00C71024">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lang w:eastAsia="fr-FR"/>
        </w:rPr>
        <w:t xml:space="preserve">Veuillez trouver ici, renouvelé, le témoignage de mes sincères remerciements pour votre délicate attention et pour votre geste d’estime qui m’honore grandement. </w:t>
      </w:r>
    </w:p>
    <w:p w:rsidR="00A91F83" w:rsidRPr="00CD76DB" w:rsidRDefault="00A91F83" w:rsidP="00543FF3">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lang w:eastAsia="fr-FR"/>
        </w:rPr>
        <w:t xml:space="preserve">Que Dieu vous aide à persévérer dans la voie de la droiture, du beau et du bien ! </w:t>
      </w:r>
    </w:p>
    <w:p w:rsidR="0009224F" w:rsidRPr="00CD76DB" w:rsidRDefault="0009224F" w:rsidP="00543FF3">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lang w:eastAsia="fr-FR"/>
        </w:rPr>
        <w:t xml:space="preserve">Bonne chance et que </w:t>
      </w:r>
      <w:r w:rsidR="00AB64ED" w:rsidRPr="00CD76DB">
        <w:rPr>
          <w:rFonts w:ascii="Arial" w:eastAsiaTheme="minorEastAsia" w:hAnsi="Arial" w:cs="Arial"/>
          <w:lang w:eastAsia="fr-FR"/>
        </w:rPr>
        <w:t xml:space="preserve">tous </w:t>
      </w:r>
      <w:r w:rsidRPr="00CD76DB">
        <w:rPr>
          <w:rFonts w:ascii="Arial" w:eastAsiaTheme="minorEastAsia" w:hAnsi="Arial" w:cs="Arial"/>
          <w:lang w:eastAsia="fr-FR"/>
        </w:rPr>
        <w:t xml:space="preserve">vos espoirs soient comblés </w:t>
      </w:r>
      <w:r w:rsidR="007725E5" w:rsidRPr="00CD76DB">
        <w:rPr>
          <w:rFonts w:ascii="Arial" w:eastAsiaTheme="minorEastAsia" w:hAnsi="Arial" w:cs="Arial"/>
          <w:lang w:eastAsia="fr-FR"/>
        </w:rPr>
        <w:t>et que notre Dieu tout puissant vous garde</w:t>
      </w:r>
      <w:r w:rsidRPr="00CD76DB">
        <w:rPr>
          <w:rFonts w:ascii="Arial" w:eastAsiaTheme="minorEastAsia" w:hAnsi="Arial" w:cs="Arial"/>
          <w:lang w:eastAsia="fr-FR"/>
        </w:rPr>
        <w:t xml:space="preserve">! </w:t>
      </w:r>
    </w:p>
    <w:p w:rsidR="005C3511" w:rsidRPr="00CD76DB" w:rsidRDefault="005C3511" w:rsidP="00543FF3">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lang w:eastAsia="fr-FR"/>
        </w:rPr>
        <w:t>Honorable assistance, Mesdames et Messieurs,</w:t>
      </w:r>
    </w:p>
    <w:p w:rsidR="0009224F" w:rsidRPr="00CD76DB" w:rsidRDefault="0009224F" w:rsidP="00543FF3">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eastAsiaTheme="minorEastAsia" w:hAnsi="Arial" w:cs="Arial"/>
          <w:lang w:eastAsia="fr-FR"/>
        </w:rPr>
        <w:t xml:space="preserve">Je vous remercie de votre aimable attention ! </w:t>
      </w:r>
    </w:p>
    <w:p w:rsidR="00F9663C" w:rsidRPr="00CD76DB" w:rsidRDefault="00F9663C" w:rsidP="00543FF3">
      <w:pPr>
        <w:widowControl w:val="0"/>
        <w:autoSpaceDE w:val="0"/>
        <w:autoSpaceDN w:val="0"/>
        <w:adjustRightInd w:val="0"/>
        <w:spacing w:after="240" w:line="400" w:lineRule="atLeast"/>
        <w:jc w:val="both"/>
        <w:rPr>
          <w:rFonts w:ascii="Arial" w:hAnsi="Arial" w:cs="Arial"/>
          <w:b/>
          <w:bCs/>
          <w:i/>
          <w:iCs/>
          <w:color w:val="333333"/>
        </w:rPr>
      </w:pPr>
      <w:r w:rsidRPr="00CD76DB">
        <w:rPr>
          <w:rFonts w:ascii="Arial" w:hAnsi="Arial" w:cs="Arial"/>
          <w:b/>
          <w:bCs/>
          <w:i/>
          <w:iCs/>
          <w:color w:val="333333"/>
        </w:rPr>
        <w:tab/>
      </w:r>
      <w:r w:rsidRPr="00CD76DB">
        <w:rPr>
          <w:rFonts w:ascii="Arial" w:hAnsi="Arial" w:cs="Arial"/>
          <w:b/>
          <w:bCs/>
          <w:i/>
          <w:iCs/>
          <w:color w:val="333333"/>
        </w:rPr>
        <w:tab/>
      </w:r>
      <w:r w:rsidRPr="00CD76DB">
        <w:rPr>
          <w:rFonts w:ascii="Arial" w:hAnsi="Arial" w:cs="Arial"/>
          <w:b/>
          <w:bCs/>
          <w:i/>
          <w:iCs/>
          <w:color w:val="333333"/>
        </w:rPr>
        <w:tab/>
      </w:r>
      <w:r w:rsidRPr="00CD76DB">
        <w:rPr>
          <w:rFonts w:ascii="Arial" w:hAnsi="Arial" w:cs="Arial"/>
          <w:b/>
          <w:bCs/>
          <w:i/>
          <w:iCs/>
          <w:color w:val="333333"/>
        </w:rPr>
        <w:tab/>
      </w:r>
      <w:r w:rsidRPr="00CD76DB">
        <w:rPr>
          <w:rFonts w:ascii="Arial" w:hAnsi="Arial" w:cs="Arial"/>
          <w:b/>
          <w:bCs/>
          <w:i/>
          <w:iCs/>
          <w:color w:val="333333"/>
        </w:rPr>
        <w:tab/>
      </w:r>
      <w:r w:rsidRPr="00CD76DB">
        <w:rPr>
          <w:rFonts w:ascii="Arial" w:hAnsi="Arial" w:cs="Arial"/>
          <w:b/>
          <w:bCs/>
          <w:i/>
          <w:iCs/>
          <w:color w:val="333333"/>
        </w:rPr>
        <w:tab/>
      </w:r>
      <w:r w:rsidRPr="00CD76DB">
        <w:rPr>
          <w:rFonts w:ascii="Arial" w:hAnsi="Arial" w:cs="Arial"/>
          <w:b/>
          <w:bCs/>
          <w:i/>
          <w:iCs/>
          <w:color w:val="333333"/>
        </w:rPr>
        <w:tab/>
      </w:r>
    </w:p>
    <w:p w:rsidR="00DC255C" w:rsidRPr="00CD76DB" w:rsidRDefault="00F9663C" w:rsidP="00543FF3">
      <w:pPr>
        <w:widowControl w:val="0"/>
        <w:autoSpaceDE w:val="0"/>
        <w:autoSpaceDN w:val="0"/>
        <w:adjustRightInd w:val="0"/>
        <w:spacing w:after="240" w:line="400" w:lineRule="atLeast"/>
        <w:jc w:val="both"/>
        <w:rPr>
          <w:rFonts w:ascii="Arial" w:eastAsiaTheme="minorEastAsia" w:hAnsi="Arial" w:cs="Arial"/>
          <w:lang w:eastAsia="fr-FR"/>
        </w:rPr>
      </w:pPr>
      <w:r w:rsidRPr="00CD76DB">
        <w:rPr>
          <w:rFonts w:ascii="Arial" w:hAnsi="Arial" w:cs="Arial"/>
          <w:b/>
          <w:bCs/>
          <w:i/>
          <w:iCs/>
          <w:color w:val="333333"/>
        </w:rPr>
        <w:tab/>
      </w:r>
      <w:r w:rsidRPr="00CD76DB">
        <w:rPr>
          <w:rFonts w:ascii="Arial" w:hAnsi="Arial" w:cs="Arial"/>
          <w:b/>
          <w:bCs/>
          <w:i/>
          <w:iCs/>
          <w:color w:val="333333"/>
        </w:rPr>
        <w:tab/>
      </w:r>
      <w:r w:rsidRPr="00CD76DB">
        <w:rPr>
          <w:rFonts w:ascii="Arial" w:hAnsi="Arial" w:cs="Arial"/>
          <w:b/>
          <w:bCs/>
          <w:i/>
          <w:iCs/>
          <w:color w:val="333333"/>
        </w:rPr>
        <w:tab/>
      </w:r>
      <w:r w:rsidRPr="00CD76DB">
        <w:rPr>
          <w:rFonts w:ascii="Arial" w:hAnsi="Arial" w:cs="Arial"/>
          <w:b/>
          <w:bCs/>
          <w:i/>
          <w:iCs/>
          <w:color w:val="333333"/>
        </w:rPr>
        <w:tab/>
      </w:r>
      <w:r w:rsidRPr="00CD76DB">
        <w:rPr>
          <w:rFonts w:ascii="Arial" w:hAnsi="Arial" w:cs="Arial"/>
          <w:b/>
          <w:bCs/>
          <w:i/>
          <w:iCs/>
          <w:color w:val="333333"/>
        </w:rPr>
        <w:tab/>
      </w:r>
      <w:r w:rsidRPr="00CD76DB">
        <w:rPr>
          <w:rFonts w:ascii="Arial" w:hAnsi="Arial" w:cs="Arial"/>
          <w:b/>
          <w:bCs/>
          <w:i/>
          <w:iCs/>
          <w:color w:val="333333"/>
        </w:rPr>
        <w:tab/>
      </w:r>
      <w:r w:rsidRPr="00CD76DB">
        <w:rPr>
          <w:rFonts w:ascii="Arial" w:hAnsi="Arial" w:cs="Arial"/>
          <w:b/>
          <w:bCs/>
          <w:i/>
          <w:iCs/>
          <w:color w:val="333333"/>
        </w:rPr>
        <w:tab/>
      </w:r>
      <w:r w:rsidRPr="00CD76DB">
        <w:rPr>
          <w:rFonts w:ascii="Arial" w:hAnsi="Arial" w:cs="Arial"/>
          <w:bCs/>
          <w:i/>
          <w:iCs/>
          <w:color w:val="333333"/>
        </w:rPr>
        <w:t xml:space="preserve">Jean Louis </w:t>
      </w:r>
      <w:proofErr w:type="spellStart"/>
      <w:r w:rsidRPr="00CD76DB">
        <w:rPr>
          <w:rFonts w:ascii="Arial" w:hAnsi="Arial" w:cs="Arial"/>
          <w:bCs/>
          <w:i/>
          <w:iCs/>
          <w:color w:val="333333"/>
        </w:rPr>
        <w:t>Andriamifidy</w:t>
      </w:r>
      <w:proofErr w:type="spellEnd"/>
    </w:p>
    <w:p w:rsidR="00DC255C" w:rsidRPr="00CD76DB" w:rsidRDefault="00DC255C" w:rsidP="00DC255C">
      <w:pPr>
        <w:widowControl w:val="0"/>
        <w:autoSpaceDE w:val="0"/>
        <w:autoSpaceDN w:val="0"/>
        <w:adjustRightInd w:val="0"/>
        <w:spacing w:after="240" w:line="400" w:lineRule="atLeast"/>
        <w:rPr>
          <w:rFonts w:ascii="Arial" w:eastAsiaTheme="minorEastAsia" w:hAnsi="Arial" w:cs="Arial"/>
          <w:lang w:eastAsia="fr-FR"/>
        </w:rPr>
      </w:pPr>
    </w:p>
    <w:p w:rsidR="001553AD" w:rsidRPr="00CD76DB" w:rsidRDefault="001553AD" w:rsidP="00C71024">
      <w:pPr>
        <w:widowControl w:val="0"/>
        <w:autoSpaceDE w:val="0"/>
        <w:autoSpaceDN w:val="0"/>
        <w:adjustRightInd w:val="0"/>
        <w:spacing w:after="240" w:line="400" w:lineRule="atLeast"/>
        <w:rPr>
          <w:rFonts w:ascii="Arial" w:eastAsiaTheme="minorEastAsia" w:hAnsi="Arial" w:cs="Arial"/>
          <w:lang w:eastAsia="fr-FR"/>
        </w:rPr>
      </w:pPr>
    </w:p>
    <w:p w:rsidR="0009224F" w:rsidRPr="00CD76DB" w:rsidRDefault="0009224F" w:rsidP="00A13630">
      <w:pPr>
        <w:widowControl w:val="0"/>
        <w:autoSpaceDE w:val="0"/>
        <w:autoSpaceDN w:val="0"/>
        <w:adjustRightInd w:val="0"/>
        <w:spacing w:after="240" w:line="400" w:lineRule="atLeast"/>
        <w:rPr>
          <w:rFonts w:ascii="Arial" w:eastAsiaTheme="minorEastAsia" w:hAnsi="Arial" w:cs="Arial"/>
          <w:lang w:eastAsia="fr-FR"/>
        </w:rPr>
      </w:pPr>
    </w:p>
    <w:sectPr w:rsidR="0009224F" w:rsidRPr="00CD76DB" w:rsidSect="00950FD5">
      <w:headerReference w:type="default" r:id="rId8"/>
      <w:footerReference w:type="even" r:id="rId9"/>
      <w:footerReference w:type="default" r:id="rId10"/>
      <w:pgSz w:w="11900" w:h="16840"/>
      <w:pgMar w:top="568" w:right="1417" w:bottom="1135"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F6A" w:rsidRDefault="004F6F6A" w:rsidP="00BA6A03">
      <w:pPr>
        <w:spacing w:after="0" w:line="240" w:lineRule="auto"/>
      </w:pPr>
      <w:r>
        <w:separator/>
      </w:r>
    </w:p>
  </w:endnote>
  <w:endnote w:type="continuationSeparator" w:id="0">
    <w:p w:rsidR="004F6F6A" w:rsidRDefault="004F6F6A" w:rsidP="00BA6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B91" w:rsidRDefault="00F665C2" w:rsidP="00672806">
    <w:pPr>
      <w:pStyle w:val="Pieddepage"/>
      <w:framePr w:wrap="around" w:vAnchor="text" w:hAnchor="margin" w:xAlign="right" w:y="1"/>
      <w:rPr>
        <w:rStyle w:val="Numrodepage"/>
      </w:rPr>
    </w:pPr>
    <w:r>
      <w:rPr>
        <w:rStyle w:val="Numrodepage"/>
      </w:rPr>
      <w:fldChar w:fldCharType="begin"/>
    </w:r>
    <w:r w:rsidR="00AC5B91">
      <w:rPr>
        <w:rStyle w:val="Numrodepage"/>
      </w:rPr>
      <w:instrText xml:space="preserve">PAGE  </w:instrText>
    </w:r>
    <w:r>
      <w:rPr>
        <w:rStyle w:val="Numrodepage"/>
      </w:rPr>
      <w:fldChar w:fldCharType="end"/>
    </w:r>
  </w:p>
  <w:p w:rsidR="00AC5B91" w:rsidRDefault="00AC5B91" w:rsidP="00BA6A03">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14"/>
      </w:rPr>
      <w:id w:val="7640851"/>
      <w:docPartObj>
        <w:docPartGallery w:val="Page Numbers (Bottom of Page)"/>
        <w:docPartUnique/>
      </w:docPartObj>
    </w:sdtPr>
    <w:sdtEndPr/>
    <w:sdtContent>
      <w:sdt>
        <w:sdtPr>
          <w:rPr>
            <w:i/>
            <w:sz w:val="14"/>
          </w:rPr>
          <w:id w:val="98381352"/>
          <w:docPartObj>
            <w:docPartGallery w:val="Page Numbers (Top of Page)"/>
            <w:docPartUnique/>
          </w:docPartObj>
        </w:sdtPr>
        <w:sdtEndPr/>
        <w:sdtContent>
          <w:p w:rsidR="007C6301" w:rsidRDefault="007C6301" w:rsidP="007C6301">
            <w:pPr>
              <w:pStyle w:val="Pieddepage"/>
              <w:jc w:val="right"/>
              <w:rPr>
                <w:i/>
                <w:sz w:val="14"/>
              </w:rPr>
            </w:pPr>
            <w:r>
              <w:rPr>
                <w:noProof/>
                <w:lang w:eastAsia="fr-FR"/>
              </w:rPr>
              <w:drawing>
                <wp:inline distT="0" distB="0" distL="0" distR="0" wp14:anchorId="3D91C261" wp14:editId="1BDAD6A3">
                  <wp:extent cx="2286000" cy="260350"/>
                  <wp:effectExtent l="1905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2286000" cy="260350"/>
                          </a:xfrm>
                          <a:prstGeom prst="rect">
                            <a:avLst/>
                          </a:prstGeom>
                          <a:noFill/>
                          <a:ln w="9525">
                            <a:noFill/>
                            <a:miter lim="800000"/>
                            <a:headEnd/>
                            <a:tailEnd/>
                          </a:ln>
                        </pic:spPr>
                      </pic:pic>
                    </a:graphicData>
                  </a:graphic>
                </wp:inline>
              </w:drawing>
            </w:r>
          </w:p>
          <w:p w:rsidR="007C6301" w:rsidRPr="007C6301" w:rsidRDefault="007C6301" w:rsidP="007C6301">
            <w:pPr>
              <w:pStyle w:val="Pieddepage"/>
              <w:jc w:val="right"/>
              <w:rPr>
                <w:i/>
                <w:sz w:val="14"/>
              </w:rPr>
            </w:pPr>
            <w:r w:rsidRPr="007C6301">
              <w:rPr>
                <w:i/>
                <w:sz w:val="14"/>
              </w:rPr>
              <w:t xml:space="preserve">Page </w:t>
            </w:r>
            <w:r w:rsidR="00F665C2" w:rsidRPr="007C6301">
              <w:rPr>
                <w:b/>
                <w:i/>
                <w:sz w:val="16"/>
                <w:szCs w:val="24"/>
              </w:rPr>
              <w:fldChar w:fldCharType="begin"/>
            </w:r>
            <w:r w:rsidRPr="007C6301">
              <w:rPr>
                <w:b/>
                <w:i/>
                <w:sz w:val="14"/>
              </w:rPr>
              <w:instrText>PAGE</w:instrText>
            </w:r>
            <w:r w:rsidR="00F665C2" w:rsidRPr="007C6301">
              <w:rPr>
                <w:b/>
                <w:i/>
                <w:sz w:val="16"/>
                <w:szCs w:val="24"/>
              </w:rPr>
              <w:fldChar w:fldCharType="separate"/>
            </w:r>
            <w:r w:rsidR="00446DE1">
              <w:rPr>
                <w:b/>
                <w:i/>
                <w:noProof/>
                <w:sz w:val="14"/>
              </w:rPr>
              <w:t>8</w:t>
            </w:r>
            <w:r w:rsidR="00F665C2" w:rsidRPr="007C6301">
              <w:rPr>
                <w:b/>
                <w:i/>
                <w:sz w:val="16"/>
                <w:szCs w:val="24"/>
              </w:rPr>
              <w:fldChar w:fldCharType="end"/>
            </w:r>
            <w:r w:rsidRPr="007C6301">
              <w:rPr>
                <w:i/>
                <w:sz w:val="14"/>
              </w:rPr>
              <w:t xml:space="preserve"> sur </w:t>
            </w:r>
            <w:r w:rsidR="00F665C2" w:rsidRPr="007C6301">
              <w:rPr>
                <w:b/>
                <w:i/>
                <w:sz w:val="16"/>
                <w:szCs w:val="24"/>
              </w:rPr>
              <w:fldChar w:fldCharType="begin"/>
            </w:r>
            <w:r w:rsidRPr="007C6301">
              <w:rPr>
                <w:b/>
                <w:i/>
                <w:sz w:val="14"/>
              </w:rPr>
              <w:instrText>NUMPAGES</w:instrText>
            </w:r>
            <w:r w:rsidR="00F665C2" w:rsidRPr="007C6301">
              <w:rPr>
                <w:b/>
                <w:i/>
                <w:sz w:val="16"/>
                <w:szCs w:val="24"/>
              </w:rPr>
              <w:fldChar w:fldCharType="separate"/>
            </w:r>
            <w:r w:rsidR="00446DE1">
              <w:rPr>
                <w:b/>
                <w:i/>
                <w:noProof/>
                <w:sz w:val="14"/>
              </w:rPr>
              <w:t>8</w:t>
            </w:r>
            <w:r w:rsidR="00F665C2" w:rsidRPr="007C6301">
              <w:rPr>
                <w:b/>
                <w:i/>
                <w:sz w:val="16"/>
                <w:szCs w:val="24"/>
              </w:rPr>
              <w:fldChar w:fldCharType="end"/>
            </w:r>
          </w:p>
        </w:sdtContent>
      </w:sdt>
    </w:sdtContent>
  </w:sdt>
  <w:p w:rsidR="00AC5B91" w:rsidRDefault="00AC5B91" w:rsidP="007C6301">
    <w:pPr>
      <w:pStyle w:val="Pieddepage"/>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F6A" w:rsidRDefault="004F6F6A" w:rsidP="00BA6A03">
      <w:pPr>
        <w:spacing w:after="0" w:line="240" w:lineRule="auto"/>
      </w:pPr>
      <w:r>
        <w:separator/>
      </w:r>
    </w:p>
  </w:footnote>
  <w:footnote w:type="continuationSeparator" w:id="0">
    <w:p w:rsidR="004F6F6A" w:rsidRDefault="004F6F6A" w:rsidP="00BA6A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6301" w:rsidRDefault="00B339D1">
    <w:pPr>
      <w:pStyle w:val="En-tte"/>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-398145</wp:posOffset>
              </wp:positionH>
              <wp:positionV relativeFrom="paragraph">
                <wp:posOffset>645795</wp:posOffset>
              </wp:positionV>
              <wp:extent cx="44450" cy="8296275"/>
              <wp:effectExtent l="11430" t="7620" r="10795" b="1143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50" cy="8296275"/>
                      </a:xfrm>
                      <a:prstGeom prst="line">
                        <a:avLst/>
                      </a:prstGeom>
                      <a:noFill/>
                      <a:ln w="63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49A1C"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50.85pt" to="-27.85pt,70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kvFwIAACwEAAAOAAAAZHJzL2Uyb0RvYy54bWysU9uO2jAQfa/Uf7D8DrlsYCEirKoE+rLt&#10;Iu32A4ztEKuObdmGgKr+e8fmoqV9qaryYMaZ8fGZOceLp2Mv0YFbJ7SqcDZOMeKKaibUrsLf3taj&#10;GUbOE8WI1IpX+MQdflp+/LAYTMlz3WnJuEUAolw5mAp33psySRzteE/cWBuuINlq2xMPW7tLmCUD&#10;oPcyydN0mgzaMmM15c7B1+acxMuI37ac+pe2ddwjWWHg5uNq47oNa7JckHJniekEvdAg/8CiJ0LB&#10;pTeohniC9lb8AdULarXTrR9T3Se6bQXlsQfoJkt/6+a1I4bHXmA4ztzG5P4fLP162FgkGGiHkSI9&#10;SPQsFEd5mMxgXAkFtdrY0Bs9qlfzrOl3h5SuO6J2PDJ8Oxk4loUTyd2RsHEG8LfDF82ghuy9jmM6&#10;trYPkDAAdIxqnG5q8KNHFD4WRTEByShkZvl8mj9O4g2kvB421vnPXPcoBBWWwDuCk8Oz84EMKa8l&#10;4S6l10LKKLhUaKjw9AHwQ8ZpKVhIxo3dbWtp0YEEy8BvFl0CYHdlVu8Vi2AdJ2x1iT0R8hxDvVQB&#10;D9oBOpfo7Ikf83S+mq1mxajIp6tRkTbN6NO6LkbTdfY4aR6aum6yn4FaVpSdYIyrwO7qz6z4O/0v&#10;L+XsrJtDb2NI7tHjvIDs9T+SjnoGCc9m2Gp22tirzmDJWHx5PsHz7/cQv3/ky18AAAD//wMAUEsD&#10;BBQABgAIAAAAIQBd4Y084QAAAAwBAAAPAAAAZHJzL2Rvd25yZXYueG1sTI/BTsMwEETvSPyDtUjc&#10;UrsRDWmIUyEKF05QEO3RtU0SiNdR7KZpv57lBLfZndHs23I1uY6NdgitRwnzmQBmUXvTYi3h/e0p&#10;yYGFqNCozqOVcLIBVtXlRakK44/4asdNrBmVYCiUhCbGvuA86MY6FWa+t0jepx+cijQONTeDOlK5&#10;63gqRMadapEuNKq3D43V35uDk7Bc7taZe9QvuR7H593af31st2cpr6+m+ztg0U7xLwy/+IQOFTHt&#10;/QFNYJ2EJEtvKUqGmJOgRLJYkNjT5kbkKfCq5P+fqH4AAAD//wMAUEsBAi0AFAAGAAgAAAAhALaD&#10;OJL+AAAA4QEAABMAAAAAAAAAAAAAAAAAAAAAAFtDb250ZW50X1R5cGVzXS54bWxQSwECLQAUAAYA&#10;CAAAACEAOP0h/9YAAACUAQAACwAAAAAAAAAAAAAAAAAvAQAAX3JlbHMvLnJlbHNQSwECLQAUAAYA&#10;CAAAACEAUArJLxcCAAAsBAAADgAAAAAAAAAAAAAAAAAuAgAAZHJzL2Uyb0RvYy54bWxQSwECLQAU&#10;AAYACAAAACEAXeGNPOEAAAAMAQAADwAAAAAAAAAAAAAAAABxBAAAZHJzL2Rvd25yZXYueG1sUEsF&#10;BgAAAAAEAAQA8wAAAH8FAAAAAA==&#10;" strokecolor="navy" strokeweight=".5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C640D52"/>
    <w:multiLevelType w:val="hybridMultilevel"/>
    <w:tmpl w:val="7A069FC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3543208"/>
    <w:multiLevelType w:val="hybridMultilevel"/>
    <w:tmpl w:val="47F84EF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476C4CBE"/>
    <w:multiLevelType w:val="multilevel"/>
    <w:tmpl w:val="BD26C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B30158"/>
    <w:multiLevelType w:val="multilevel"/>
    <w:tmpl w:val="8228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9135CE"/>
    <w:multiLevelType w:val="multilevel"/>
    <w:tmpl w:val="9B1C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6"/>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F37"/>
    <w:rsid w:val="000077F4"/>
    <w:rsid w:val="000174F0"/>
    <w:rsid w:val="000256F9"/>
    <w:rsid w:val="00025AE6"/>
    <w:rsid w:val="000369DC"/>
    <w:rsid w:val="0004669D"/>
    <w:rsid w:val="00087F2F"/>
    <w:rsid w:val="0009224F"/>
    <w:rsid w:val="000977BF"/>
    <w:rsid w:val="00097863"/>
    <w:rsid w:val="000A5DD6"/>
    <w:rsid w:val="000D410C"/>
    <w:rsid w:val="000E3723"/>
    <w:rsid w:val="000E53AA"/>
    <w:rsid w:val="000E5ABE"/>
    <w:rsid w:val="000F0532"/>
    <w:rsid w:val="000F617E"/>
    <w:rsid w:val="00102BDB"/>
    <w:rsid w:val="001063E5"/>
    <w:rsid w:val="00121B2A"/>
    <w:rsid w:val="001309B9"/>
    <w:rsid w:val="00133294"/>
    <w:rsid w:val="001553AD"/>
    <w:rsid w:val="00166CD0"/>
    <w:rsid w:val="00182C7D"/>
    <w:rsid w:val="001B1EF0"/>
    <w:rsid w:val="001D4E21"/>
    <w:rsid w:val="001D7D10"/>
    <w:rsid w:val="001E5A73"/>
    <w:rsid w:val="001F1B4C"/>
    <w:rsid w:val="001F6D24"/>
    <w:rsid w:val="00204B51"/>
    <w:rsid w:val="00212D9D"/>
    <w:rsid w:val="00217903"/>
    <w:rsid w:val="00217C19"/>
    <w:rsid w:val="002265B7"/>
    <w:rsid w:val="00235A5E"/>
    <w:rsid w:val="00237D9B"/>
    <w:rsid w:val="00251F43"/>
    <w:rsid w:val="00254396"/>
    <w:rsid w:val="00255E01"/>
    <w:rsid w:val="002560FB"/>
    <w:rsid w:val="002647AC"/>
    <w:rsid w:val="002732EA"/>
    <w:rsid w:val="0029598B"/>
    <w:rsid w:val="002A1282"/>
    <w:rsid w:val="002A174B"/>
    <w:rsid w:val="002B497C"/>
    <w:rsid w:val="002C2149"/>
    <w:rsid w:val="002D22FE"/>
    <w:rsid w:val="002E03BB"/>
    <w:rsid w:val="002E0642"/>
    <w:rsid w:val="002E084C"/>
    <w:rsid w:val="002E12FB"/>
    <w:rsid w:val="002E572F"/>
    <w:rsid w:val="00302907"/>
    <w:rsid w:val="00335F90"/>
    <w:rsid w:val="003548EC"/>
    <w:rsid w:val="00362EC5"/>
    <w:rsid w:val="00384F59"/>
    <w:rsid w:val="003866F6"/>
    <w:rsid w:val="00392565"/>
    <w:rsid w:val="0039458D"/>
    <w:rsid w:val="003B5DFF"/>
    <w:rsid w:val="003C2D45"/>
    <w:rsid w:val="003C5C5C"/>
    <w:rsid w:val="003C6D90"/>
    <w:rsid w:val="003E2D66"/>
    <w:rsid w:val="003F04E0"/>
    <w:rsid w:val="00403B93"/>
    <w:rsid w:val="00420AA1"/>
    <w:rsid w:val="004214A2"/>
    <w:rsid w:val="0042478A"/>
    <w:rsid w:val="0043238A"/>
    <w:rsid w:val="004359EA"/>
    <w:rsid w:val="00440C74"/>
    <w:rsid w:val="00442A8E"/>
    <w:rsid w:val="00446DE1"/>
    <w:rsid w:val="0045051F"/>
    <w:rsid w:val="0045119C"/>
    <w:rsid w:val="0045789B"/>
    <w:rsid w:val="00462065"/>
    <w:rsid w:val="0046449E"/>
    <w:rsid w:val="00470435"/>
    <w:rsid w:val="0048058B"/>
    <w:rsid w:val="004C3B16"/>
    <w:rsid w:val="004D1EF6"/>
    <w:rsid w:val="004E038E"/>
    <w:rsid w:val="004E39C8"/>
    <w:rsid w:val="004F14D6"/>
    <w:rsid w:val="004F2438"/>
    <w:rsid w:val="004F6F6A"/>
    <w:rsid w:val="00500CA8"/>
    <w:rsid w:val="0050367E"/>
    <w:rsid w:val="00513CF0"/>
    <w:rsid w:val="005142FD"/>
    <w:rsid w:val="00531982"/>
    <w:rsid w:val="00543FF3"/>
    <w:rsid w:val="00556769"/>
    <w:rsid w:val="00563EA9"/>
    <w:rsid w:val="00595A15"/>
    <w:rsid w:val="005A037E"/>
    <w:rsid w:val="005C3511"/>
    <w:rsid w:val="005D53C8"/>
    <w:rsid w:val="005D5C46"/>
    <w:rsid w:val="005E3055"/>
    <w:rsid w:val="005F04FE"/>
    <w:rsid w:val="005F7DAC"/>
    <w:rsid w:val="00602F88"/>
    <w:rsid w:val="00610550"/>
    <w:rsid w:val="006211F2"/>
    <w:rsid w:val="00637458"/>
    <w:rsid w:val="00655F1E"/>
    <w:rsid w:val="006629E4"/>
    <w:rsid w:val="00672806"/>
    <w:rsid w:val="00675A32"/>
    <w:rsid w:val="00675C9C"/>
    <w:rsid w:val="0067778D"/>
    <w:rsid w:val="0068066A"/>
    <w:rsid w:val="006862CA"/>
    <w:rsid w:val="006C0A30"/>
    <w:rsid w:val="006C1F6D"/>
    <w:rsid w:val="006C46A0"/>
    <w:rsid w:val="006D7418"/>
    <w:rsid w:val="006E0D34"/>
    <w:rsid w:val="00741DD2"/>
    <w:rsid w:val="007516FF"/>
    <w:rsid w:val="007532AA"/>
    <w:rsid w:val="007546BF"/>
    <w:rsid w:val="0075703F"/>
    <w:rsid w:val="00763D5D"/>
    <w:rsid w:val="007645CE"/>
    <w:rsid w:val="007725E5"/>
    <w:rsid w:val="0078681A"/>
    <w:rsid w:val="0079338B"/>
    <w:rsid w:val="007B122B"/>
    <w:rsid w:val="007B5E83"/>
    <w:rsid w:val="007C6301"/>
    <w:rsid w:val="007E136A"/>
    <w:rsid w:val="007F28E4"/>
    <w:rsid w:val="007F61E1"/>
    <w:rsid w:val="00846839"/>
    <w:rsid w:val="008523B8"/>
    <w:rsid w:val="00871632"/>
    <w:rsid w:val="00871812"/>
    <w:rsid w:val="00871D70"/>
    <w:rsid w:val="00877988"/>
    <w:rsid w:val="0089432F"/>
    <w:rsid w:val="008B508E"/>
    <w:rsid w:val="009029EC"/>
    <w:rsid w:val="009118BF"/>
    <w:rsid w:val="00912835"/>
    <w:rsid w:val="0093641F"/>
    <w:rsid w:val="009424CB"/>
    <w:rsid w:val="00943FFD"/>
    <w:rsid w:val="00950FD5"/>
    <w:rsid w:val="00987D62"/>
    <w:rsid w:val="009907E2"/>
    <w:rsid w:val="009B33F8"/>
    <w:rsid w:val="009D5521"/>
    <w:rsid w:val="009D5A35"/>
    <w:rsid w:val="009F2F64"/>
    <w:rsid w:val="00A12344"/>
    <w:rsid w:val="00A13630"/>
    <w:rsid w:val="00A2393A"/>
    <w:rsid w:val="00A40E05"/>
    <w:rsid w:val="00A524D8"/>
    <w:rsid w:val="00A553A8"/>
    <w:rsid w:val="00A600C4"/>
    <w:rsid w:val="00A821AD"/>
    <w:rsid w:val="00A91F83"/>
    <w:rsid w:val="00AA5EA6"/>
    <w:rsid w:val="00AB5F4F"/>
    <w:rsid w:val="00AB64ED"/>
    <w:rsid w:val="00AC5B91"/>
    <w:rsid w:val="00AE1901"/>
    <w:rsid w:val="00B1605B"/>
    <w:rsid w:val="00B20D3B"/>
    <w:rsid w:val="00B27D5B"/>
    <w:rsid w:val="00B30953"/>
    <w:rsid w:val="00B339D1"/>
    <w:rsid w:val="00B47430"/>
    <w:rsid w:val="00B648DC"/>
    <w:rsid w:val="00B6544D"/>
    <w:rsid w:val="00B71963"/>
    <w:rsid w:val="00B72E21"/>
    <w:rsid w:val="00BA45AF"/>
    <w:rsid w:val="00BA6A03"/>
    <w:rsid w:val="00BC226E"/>
    <w:rsid w:val="00BD7D05"/>
    <w:rsid w:val="00BF52AC"/>
    <w:rsid w:val="00BF539D"/>
    <w:rsid w:val="00C14D12"/>
    <w:rsid w:val="00C46497"/>
    <w:rsid w:val="00C568E9"/>
    <w:rsid w:val="00C66FB1"/>
    <w:rsid w:val="00C70ECD"/>
    <w:rsid w:val="00C71024"/>
    <w:rsid w:val="00C932DF"/>
    <w:rsid w:val="00C95114"/>
    <w:rsid w:val="00CA74C6"/>
    <w:rsid w:val="00CB22B5"/>
    <w:rsid w:val="00CB5958"/>
    <w:rsid w:val="00CC3CD7"/>
    <w:rsid w:val="00CD59B3"/>
    <w:rsid w:val="00CD76DB"/>
    <w:rsid w:val="00D0014D"/>
    <w:rsid w:val="00D06C98"/>
    <w:rsid w:val="00D107E9"/>
    <w:rsid w:val="00D425A9"/>
    <w:rsid w:val="00D70566"/>
    <w:rsid w:val="00D71491"/>
    <w:rsid w:val="00D730A8"/>
    <w:rsid w:val="00D73A25"/>
    <w:rsid w:val="00D75E4D"/>
    <w:rsid w:val="00D803B8"/>
    <w:rsid w:val="00D832C5"/>
    <w:rsid w:val="00D870F2"/>
    <w:rsid w:val="00D91D37"/>
    <w:rsid w:val="00DC0C32"/>
    <w:rsid w:val="00DC255C"/>
    <w:rsid w:val="00DF3FB6"/>
    <w:rsid w:val="00E1358E"/>
    <w:rsid w:val="00E15EEA"/>
    <w:rsid w:val="00E35C5C"/>
    <w:rsid w:val="00E44635"/>
    <w:rsid w:val="00E66667"/>
    <w:rsid w:val="00E75EA2"/>
    <w:rsid w:val="00E775DA"/>
    <w:rsid w:val="00E84B02"/>
    <w:rsid w:val="00E85AF6"/>
    <w:rsid w:val="00E873D6"/>
    <w:rsid w:val="00E900A4"/>
    <w:rsid w:val="00E94FE0"/>
    <w:rsid w:val="00EA38CB"/>
    <w:rsid w:val="00EC28D6"/>
    <w:rsid w:val="00EC761B"/>
    <w:rsid w:val="00ED6AAA"/>
    <w:rsid w:val="00F079B8"/>
    <w:rsid w:val="00F24A0D"/>
    <w:rsid w:val="00F266D1"/>
    <w:rsid w:val="00F31055"/>
    <w:rsid w:val="00F37ADF"/>
    <w:rsid w:val="00F5136A"/>
    <w:rsid w:val="00F665C2"/>
    <w:rsid w:val="00F72703"/>
    <w:rsid w:val="00F80F37"/>
    <w:rsid w:val="00F82DF1"/>
    <w:rsid w:val="00F86ADD"/>
    <w:rsid w:val="00F9663C"/>
    <w:rsid w:val="00FA14B2"/>
    <w:rsid w:val="00FC18BD"/>
    <w:rsid w:val="00FC202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D823103-0593-48B4-AA07-262811AB4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F37"/>
    <w:pPr>
      <w:spacing w:after="200" w:line="276" w:lineRule="auto"/>
    </w:pPr>
    <w:rPr>
      <w:rFonts w:ascii="Calibri" w:eastAsia="Calibri" w:hAnsi="Calibri" w:cs="Times New Roman"/>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80F37"/>
    <w:pPr>
      <w:spacing w:before="100" w:beforeAutospacing="1" w:after="100" w:afterAutospacing="1" w:line="240" w:lineRule="auto"/>
    </w:pPr>
    <w:rPr>
      <w:rFonts w:ascii="Times New Roman" w:eastAsia="Times New Roman" w:hAnsi="Times New Roman"/>
      <w:sz w:val="24"/>
      <w:szCs w:val="24"/>
      <w:lang w:eastAsia="fr-FR"/>
    </w:rPr>
  </w:style>
  <w:style w:type="character" w:styleId="lev">
    <w:name w:val="Strong"/>
    <w:basedOn w:val="Policepardfaut"/>
    <w:uiPriority w:val="22"/>
    <w:qFormat/>
    <w:rsid w:val="00F80F37"/>
    <w:rPr>
      <w:b/>
      <w:bCs/>
    </w:rPr>
  </w:style>
  <w:style w:type="paragraph" w:styleId="Textedebulles">
    <w:name w:val="Balloon Text"/>
    <w:basedOn w:val="Normal"/>
    <w:link w:val="TextedebullesCar"/>
    <w:uiPriority w:val="99"/>
    <w:semiHidden/>
    <w:unhideWhenUsed/>
    <w:rsid w:val="00CA74C6"/>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A74C6"/>
    <w:rPr>
      <w:rFonts w:ascii="Lucida Grande" w:eastAsia="Calibri" w:hAnsi="Lucida Grande" w:cs="Lucida Grande"/>
      <w:sz w:val="18"/>
      <w:szCs w:val="18"/>
      <w:lang w:eastAsia="en-US"/>
    </w:rPr>
  </w:style>
  <w:style w:type="paragraph" w:styleId="Paragraphedeliste">
    <w:name w:val="List Paragraph"/>
    <w:basedOn w:val="Normal"/>
    <w:uiPriority w:val="34"/>
    <w:qFormat/>
    <w:rsid w:val="00DC255C"/>
    <w:pPr>
      <w:spacing w:after="0" w:line="240" w:lineRule="auto"/>
      <w:ind w:left="720"/>
      <w:contextualSpacing/>
    </w:pPr>
    <w:rPr>
      <w:rFonts w:asciiTheme="minorHAnsi" w:eastAsiaTheme="minorEastAsia" w:hAnsiTheme="minorHAnsi" w:cstheme="minorBidi"/>
      <w:sz w:val="24"/>
      <w:szCs w:val="24"/>
      <w:lang w:eastAsia="fr-FR"/>
    </w:rPr>
  </w:style>
  <w:style w:type="paragraph" w:styleId="Sansinterligne">
    <w:name w:val="No Spacing"/>
    <w:uiPriority w:val="1"/>
    <w:qFormat/>
    <w:rsid w:val="00563EA9"/>
    <w:rPr>
      <w:rFonts w:eastAsiaTheme="minorHAnsi"/>
      <w:sz w:val="22"/>
      <w:szCs w:val="22"/>
      <w:lang w:eastAsia="en-US"/>
    </w:rPr>
  </w:style>
  <w:style w:type="paragraph" w:styleId="Pieddepage">
    <w:name w:val="footer"/>
    <w:basedOn w:val="Normal"/>
    <w:link w:val="PieddepageCar"/>
    <w:uiPriority w:val="99"/>
    <w:unhideWhenUsed/>
    <w:rsid w:val="00BA6A0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A6A03"/>
    <w:rPr>
      <w:rFonts w:ascii="Calibri" w:eastAsia="Calibri" w:hAnsi="Calibri" w:cs="Times New Roman"/>
      <w:sz w:val="22"/>
      <w:szCs w:val="22"/>
      <w:lang w:eastAsia="en-US"/>
    </w:rPr>
  </w:style>
  <w:style w:type="character" w:styleId="Numrodepage">
    <w:name w:val="page number"/>
    <w:basedOn w:val="Policepardfaut"/>
    <w:uiPriority w:val="99"/>
    <w:semiHidden/>
    <w:unhideWhenUsed/>
    <w:rsid w:val="00BA6A03"/>
  </w:style>
  <w:style w:type="character" w:styleId="Lienhypertexte">
    <w:name w:val="Hyperlink"/>
    <w:basedOn w:val="Policepardfaut"/>
    <w:uiPriority w:val="99"/>
    <w:semiHidden/>
    <w:unhideWhenUsed/>
    <w:rsid w:val="00087F2F"/>
    <w:rPr>
      <w:color w:val="0000FF"/>
      <w:u w:val="single"/>
    </w:rPr>
  </w:style>
  <w:style w:type="character" w:customStyle="1" w:styleId="link-comment">
    <w:name w:val="link-comment"/>
    <w:basedOn w:val="Policepardfaut"/>
    <w:rsid w:val="00087F2F"/>
  </w:style>
  <w:style w:type="character" w:styleId="Accentuation">
    <w:name w:val="Emphasis"/>
    <w:basedOn w:val="Policepardfaut"/>
    <w:uiPriority w:val="20"/>
    <w:qFormat/>
    <w:rsid w:val="00087F2F"/>
    <w:rPr>
      <w:i/>
      <w:iCs/>
    </w:rPr>
  </w:style>
  <w:style w:type="paragraph" w:styleId="En-tte">
    <w:name w:val="header"/>
    <w:basedOn w:val="Normal"/>
    <w:link w:val="En-tteCar"/>
    <w:uiPriority w:val="99"/>
    <w:semiHidden/>
    <w:unhideWhenUsed/>
    <w:rsid w:val="007C6301"/>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7C6301"/>
    <w:rPr>
      <w:rFonts w:ascii="Calibri" w:eastAsia="Calibri" w:hAnsi="Calibri"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111367">
      <w:bodyDiv w:val="1"/>
      <w:marLeft w:val="0"/>
      <w:marRight w:val="0"/>
      <w:marTop w:val="0"/>
      <w:marBottom w:val="0"/>
      <w:divBdr>
        <w:top w:val="none" w:sz="0" w:space="0" w:color="auto"/>
        <w:left w:val="none" w:sz="0" w:space="0" w:color="auto"/>
        <w:bottom w:val="none" w:sz="0" w:space="0" w:color="auto"/>
        <w:right w:val="none" w:sz="0" w:space="0" w:color="auto"/>
      </w:divBdr>
    </w:div>
    <w:div w:id="1125154179">
      <w:bodyDiv w:val="1"/>
      <w:marLeft w:val="0"/>
      <w:marRight w:val="0"/>
      <w:marTop w:val="0"/>
      <w:marBottom w:val="0"/>
      <w:divBdr>
        <w:top w:val="none" w:sz="0" w:space="0" w:color="auto"/>
        <w:left w:val="none" w:sz="0" w:space="0" w:color="auto"/>
        <w:bottom w:val="none" w:sz="0" w:space="0" w:color="auto"/>
        <w:right w:val="none" w:sz="0" w:space="0" w:color="auto"/>
      </w:divBdr>
      <w:divsChild>
        <w:div w:id="1492327111">
          <w:marLeft w:val="0"/>
          <w:marRight w:val="0"/>
          <w:marTop w:val="75"/>
          <w:marBottom w:val="225"/>
          <w:divBdr>
            <w:top w:val="none" w:sz="0" w:space="0" w:color="auto"/>
            <w:left w:val="none" w:sz="0" w:space="0" w:color="auto"/>
            <w:bottom w:val="none" w:sz="0" w:space="0" w:color="auto"/>
            <w:right w:val="none" w:sz="0" w:space="0" w:color="auto"/>
          </w:divBdr>
          <w:divsChild>
            <w:div w:id="1516848932">
              <w:marLeft w:val="0"/>
              <w:marRight w:val="0"/>
              <w:marTop w:val="0"/>
              <w:marBottom w:val="0"/>
              <w:divBdr>
                <w:top w:val="none" w:sz="0" w:space="0" w:color="auto"/>
                <w:left w:val="none" w:sz="0" w:space="0" w:color="auto"/>
                <w:bottom w:val="none" w:sz="0" w:space="0" w:color="auto"/>
                <w:right w:val="none" w:sz="0" w:space="0" w:color="auto"/>
              </w:divBdr>
              <w:divsChild>
                <w:div w:id="9504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2EC798-E5D1-4D07-A156-3B689C84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2804</Words>
  <Characters>15427</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ANDRIAMIFIDY Jean Louis</dc:creator>
  <cp:lastModifiedBy>Eliance RATOVOSON</cp:lastModifiedBy>
  <cp:revision>4</cp:revision>
  <cp:lastPrinted>2018-10-15T10:40:00Z</cp:lastPrinted>
  <dcterms:created xsi:type="dcterms:W3CDTF">2018-10-15T06:24:00Z</dcterms:created>
  <dcterms:modified xsi:type="dcterms:W3CDTF">2018-10-15T12:48:00Z</dcterms:modified>
</cp:coreProperties>
</file>